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412E7A" w14:textId="3C259229" w:rsidR="00222984" w:rsidRDefault="00A35E0F" w:rsidP="0078052A">
      <w:pPr>
        <w:pStyle w:val="Title"/>
        <w:jc w:val="center"/>
        <w:rPr>
          <w:sz w:val="48"/>
          <w:szCs w:val="48"/>
        </w:rPr>
      </w:pPr>
      <w:r>
        <w:rPr>
          <w:noProof/>
        </w:rPr>
        <w:drawing>
          <wp:inline distT="0" distB="0" distL="0" distR="0" wp14:anchorId="3C8526BA" wp14:editId="5433D470">
            <wp:extent cx="1447800" cy="169826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8068" cy="1804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963A64" w14:textId="77777777" w:rsidR="00222984" w:rsidRPr="00D5386D" w:rsidRDefault="00222984" w:rsidP="0078052A">
      <w:pPr>
        <w:pStyle w:val="Title"/>
        <w:jc w:val="center"/>
        <w:rPr>
          <w:sz w:val="40"/>
          <w:szCs w:val="40"/>
        </w:rPr>
      </w:pPr>
      <w:r w:rsidRPr="00D5386D">
        <w:rPr>
          <w:sz w:val="40"/>
          <w:szCs w:val="40"/>
        </w:rPr>
        <w:t xml:space="preserve">Application for </w:t>
      </w:r>
      <w:r w:rsidRPr="00D5386D">
        <w:rPr>
          <w:b/>
          <w:sz w:val="40"/>
          <w:szCs w:val="40"/>
        </w:rPr>
        <w:t>Accreditation</w:t>
      </w:r>
      <w:r w:rsidRPr="00D5386D">
        <w:rPr>
          <w:sz w:val="40"/>
          <w:szCs w:val="40"/>
        </w:rPr>
        <w:t xml:space="preserve"> </w:t>
      </w:r>
    </w:p>
    <w:p w14:paraId="3B4AEBEA" w14:textId="77777777" w:rsidR="00222984" w:rsidRPr="00D5386D" w:rsidRDefault="00222984" w:rsidP="0078052A">
      <w:pPr>
        <w:pStyle w:val="Title"/>
        <w:jc w:val="center"/>
        <w:rPr>
          <w:b/>
          <w:sz w:val="40"/>
          <w:szCs w:val="40"/>
        </w:rPr>
      </w:pPr>
      <w:r w:rsidRPr="00D5386D">
        <w:rPr>
          <w:sz w:val="40"/>
          <w:szCs w:val="40"/>
        </w:rPr>
        <w:t xml:space="preserve">as a </w:t>
      </w:r>
      <w:r w:rsidRPr="00D5386D">
        <w:rPr>
          <w:b/>
          <w:sz w:val="40"/>
          <w:szCs w:val="40"/>
        </w:rPr>
        <w:t xml:space="preserve">Group Conference Convenor </w:t>
      </w:r>
      <w:r w:rsidR="00B31E88" w:rsidRPr="00D5386D">
        <w:rPr>
          <w:spacing w:val="-4"/>
          <w:sz w:val="40"/>
          <w:szCs w:val="40"/>
        </w:rPr>
        <w:t>by the</w:t>
      </w:r>
    </w:p>
    <w:p w14:paraId="444944D4" w14:textId="52A1DA7E" w:rsidR="00222984" w:rsidRPr="00D5386D" w:rsidRDefault="00A35E0F" w:rsidP="00D5386D">
      <w:pPr>
        <w:pStyle w:val="Title"/>
        <w:jc w:val="center"/>
        <w:rPr>
          <w:spacing w:val="-4"/>
          <w:sz w:val="40"/>
          <w:szCs w:val="40"/>
        </w:rPr>
      </w:pPr>
      <w:r>
        <w:rPr>
          <w:b/>
          <w:spacing w:val="-4"/>
          <w:sz w:val="40"/>
          <w:szCs w:val="40"/>
        </w:rPr>
        <w:t>Australi</w:t>
      </w:r>
      <w:r w:rsidR="00222984" w:rsidRPr="00D5386D">
        <w:rPr>
          <w:b/>
          <w:spacing w:val="-4"/>
          <w:sz w:val="40"/>
          <w:szCs w:val="40"/>
        </w:rPr>
        <w:t>an Association for Restorative Justice</w:t>
      </w:r>
      <w:r w:rsidR="00222984" w:rsidRPr="00D5386D">
        <w:rPr>
          <w:spacing w:val="-4"/>
          <w:sz w:val="40"/>
          <w:szCs w:val="40"/>
        </w:rPr>
        <w:t xml:space="preserve"> </w:t>
      </w:r>
    </w:p>
    <w:p w14:paraId="49E2442B" w14:textId="39CCF469" w:rsidR="00222984" w:rsidRDefault="00222984" w:rsidP="00E32476">
      <w:pPr>
        <w:pStyle w:val="ListParagraph"/>
        <w:ind w:left="0"/>
        <w:jc w:val="both"/>
      </w:pPr>
      <w:r w:rsidRPr="00E32476">
        <w:t xml:space="preserve">The </w:t>
      </w:r>
      <w:r w:rsidR="00A35E0F">
        <w:t>Austral</w:t>
      </w:r>
      <w:r>
        <w:t>ian Association for Restorative Justice (</w:t>
      </w:r>
      <w:r w:rsidR="002C6442">
        <w:t>A</w:t>
      </w:r>
      <w:r>
        <w:t xml:space="preserve">ARJ) has developed a system of accreditation for Group Conference Convenors.  This system supports good professional practice among convenors, consistent with our Restorative Justice Best Practice Standards.  It is a system of </w:t>
      </w:r>
      <w:r w:rsidRPr="00E32476">
        <w:rPr>
          <w:i/>
        </w:rPr>
        <w:t>peer mentoring</w:t>
      </w:r>
      <w:r>
        <w:t xml:space="preserve">, </w:t>
      </w:r>
      <w:r w:rsidR="00C24B83">
        <w:t>supported by</w:t>
      </w:r>
      <w:r>
        <w:t xml:space="preserve"> (</w:t>
      </w:r>
      <w:proofErr w:type="spellStart"/>
      <w:r w:rsidRPr="00F352AE">
        <w:rPr>
          <w:i/>
        </w:rPr>
        <w:t>i</w:t>
      </w:r>
      <w:proofErr w:type="spellEnd"/>
      <w:r>
        <w:t xml:space="preserve">) specific </w:t>
      </w:r>
      <w:r w:rsidRPr="00D5386D">
        <w:rPr>
          <w:i/>
        </w:rPr>
        <w:t>guidelines</w:t>
      </w:r>
      <w:r>
        <w:t xml:space="preserve"> on the content of key collegial conversations &amp; (</w:t>
      </w:r>
      <w:r w:rsidRPr="00F352AE">
        <w:rPr>
          <w:i/>
        </w:rPr>
        <w:t>ii</w:t>
      </w:r>
      <w:r>
        <w:t xml:space="preserve">) external </w:t>
      </w:r>
      <w:r w:rsidRPr="00D5386D">
        <w:rPr>
          <w:i/>
        </w:rPr>
        <w:t xml:space="preserve">assessment </w:t>
      </w:r>
      <w:r>
        <w:t>of the written record of those conversations</w:t>
      </w:r>
      <w:r w:rsidR="00C24B83">
        <w:t>, with feedback from a senior convenor</w:t>
      </w:r>
      <w:r>
        <w:t xml:space="preserve">.  </w:t>
      </w:r>
    </w:p>
    <w:p w14:paraId="085E0695" w14:textId="77777777" w:rsidR="00222984" w:rsidRPr="00A35E0F" w:rsidRDefault="00222984" w:rsidP="00E32476">
      <w:pPr>
        <w:pStyle w:val="ListParagraph"/>
        <w:ind w:left="0"/>
        <w:jc w:val="both"/>
        <w:rPr>
          <w:sz w:val="16"/>
          <w:szCs w:val="16"/>
        </w:rPr>
      </w:pPr>
    </w:p>
    <w:p w14:paraId="1A2F3741" w14:textId="6F5DDA41" w:rsidR="00222984" w:rsidRPr="00C24B83" w:rsidRDefault="00222984" w:rsidP="00E32476">
      <w:pPr>
        <w:pStyle w:val="ListParagraph"/>
        <w:ind w:left="0"/>
        <w:jc w:val="both"/>
        <w:rPr>
          <w:spacing w:val="-4"/>
        </w:rPr>
      </w:pPr>
      <w:r w:rsidRPr="00C24B83">
        <w:rPr>
          <w:spacing w:val="-4"/>
        </w:rPr>
        <w:t xml:space="preserve">The </w:t>
      </w:r>
      <w:r w:rsidRPr="00C24B83">
        <w:rPr>
          <w:i/>
          <w:spacing w:val="-4"/>
        </w:rPr>
        <w:t>guidelines</w:t>
      </w:r>
      <w:r w:rsidRPr="00C24B83">
        <w:rPr>
          <w:spacing w:val="-4"/>
        </w:rPr>
        <w:t xml:space="preserve"> guard against excessive “practice drift”, but still allow for flexibility of practice, and for creativity.  External </w:t>
      </w:r>
      <w:r w:rsidRPr="00C24B83">
        <w:rPr>
          <w:i/>
          <w:spacing w:val="-4"/>
        </w:rPr>
        <w:t>assessment</w:t>
      </w:r>
      <w:r w:rsidRPr="00C24B83">
        <w:rPr>
          <w:spacing w:val="-4"/>
        </w:rPr>
        <w:t xml:space="preserve"> provides the </w:t>
      </w:r>
      <w:r w:rsidR="002C6442">
        <w:rPr>
          <w:spacing w:val="-4"/>
        </w:rPr>
        <w:t>A</w:t>
      </w:r>
      <w:r w:rsidRPr="00C24B83">
        <w:rPr>
          <w:spacing w:val="-4"/>
        </w:rPr>
        <w:t>ARJ Accreditation Committee with an overview of the current range and quality of group conference convening</w:t>
      </w:r>
      <w:r w:rsidR="00C24B83" w:rsidRPr="00C24B83">
        <w:rPr>
          <w:spacing w:val="-4"/>
        </w:rPr>
        <w:t>, and provides convenors with tailored feedback</w:t>
      </w:r>
      <w:r w:rsidRPr="00C24B83">
        <w:rPr>
          <w:spacing w:val="-4"/>
        </w:rPr>
        <w:t xml:space="preserve">.  </w:t>
      </w:r>
    </w:p>
    <w:p w14:paraId="20678A23" w14:textId="77777777" w:rsidR="00222984" w:rsidRPr="00D5386D" w:rsidRDefault="00222984" w:rsidP="00CF0726">
      <w:pPr>
        <w:pStyle w:val="ListParagraph"/>
        <w:ind w:left="0"/>
        <w:rPr>
          <w:b/>
          <w:sz w:val="16"/>
          <w:szCs w:val="16"/>
        </w:rPr>
      </w:pPr>
    </w:p>
    <w:p w14:paraId="3F2B2C2B" w14:textId="77777777" w:rsidR="00222984" w:rsidRPr="00E8291C" w:rsidRDefault="00222984" w:rsidP="00CF0726">
      <w:pPr>
        <w:pStyle w:val="ListParagraph"/>
        <w:ind w:left="0"/>
        <w:rPr>
          <w:b/>
        </w:rPr>
      </w:pPr>
      <w:r w:rsidRPr="00E8291C">
        <w:rPr>
          <w:b/>
        </w:rPr>
        <w:t>What are the benefits</w:t>
      </w:r>
      <w:r>
        <w:rPr>
          <w:b/>
        </w:rPr>
        <w:t xml:space="preserve"> of A</w:t>
      </w:r>
      <w:r w:rsidRPr="00E8291C">
        <w:rPr>
          <w:b/>
        </w:rPr>
        <w:t>ccreditation</w:t>
      </w:r>
      <w:r>
        <w:rPr>
          <w:b/>
        </w:rPr>
        <w:t xml:space="preserve"> for individual convenors</w:t>
      </w:r>
      <w:r w:rsidRPr="00E8291C">
        <w:rPr>
          <w:b/>
        </w:rPr>
        <w:t>?</w:t>
      </w:r>
    </w:p>
    <w:p w14:paraId="764A4416" w14:textId="2F256475" w:rsidR="00E83C5F" w:rsidRDefault="00222984" w:rsidP="00992FC5">
      <w:pPr>
        <w:pStyle w:val="ListParagraph"/>
        <w:ind w:left="0"/>
        <w:jc w:val="both"/>
      </w:pPr>
      <w:r w:rsidRPr="00432880">
        <w:rPr>
          <w:i/>
        </w:rPr>
        <w:t>Accreditation</w:t>
      </w:r>
      <w:r>
        <w:t xml:space="preserve"> is a formal acknowledgement that a group conference convenor has attained a certain standard of professional practice. As part of the </w:t>
      </w:r>
      <w:r w:rsidRPr="00432880">
        <w:rPr>
          <w:i/>
        </w:rPr>
        <w:t>assessment</w:t>
      </w:r>
      <w:r>
        <w:t xml:space="preserve"> process, a member of the </w:t>
      </w:r>
      <w:r w:rsidR="002C6442">
        <w:t>A</w:t>
      </w:r>
      <w:r>
        <w:t xml:space="preserve">ARJ Accreditation Committee will provide each convenor with feedback, </w:t>
      </w:r>
      <w:proofErr w:type="gramStart"/>
      <w:r>
        <w:t>suggestions</w:t>
      </w:r>
      <w:proofErr w:type="gramEnd"/>
      <w:r>
        <w:t xml:space="preserve"> and possibly professional connections to a broader network of colleagues, who can support ongoing skills development.  </w:t>
      </w:r>
    </w:p>
    <w:p w14:paraId="1A22F15D" w14:textId="3E6DC2AE" w:rsidR="00222984" w:rsidRDefault="00222984" w:rsidP="00992FC5">
      <w:pPr>
        <w:pStyle w:val="ListParagraph"/>
        <w:ind w:left="0"/>
        <w:jc w:val="both"/>
      </w:pPr>
      <w:r>
        <w:t>Accreditation provides formal recognition of skills, and m</w:t>
      </w:r>
      <w:r w:rsidR="00097657">
        <w:t>akes those skills</w:t>
      </w:r>
      <w:r>
        <w:t xml:space="preserve"> more portable from one program to another.  Accredited convenors may choose to be listed in a directory on the </w:t>
      </w:r>
      <w:r w:rsidR="00A35E0F">
        <w:t>A</w:t>
      </w:r>
      <w:r>
        <w:t>ARJ website.</w:t>
      </w:r>
    </w:p>
    <w:p w14:paraId="49922984" w14:textId="77777777" w:rsidR="00222984" w:rsidRPr="00992FC5" w:rsidRDefault="00222984" w:rsidP="00992FC5">
      <w:pPr>
        <w:pStyle w:val="ListParagraph"/>
        <w:ind w:left="0"/>
        <w:jc w:val="both"/>
        <w:rPr>
          <w:sz w:val="16"/>
          <w:szCs w:val="16"/>
        </w:rPr>
      </w:pPr>
    </w:p>
    <w:p w14:paraId="074F97A8" w14:textId="211AA39D" w:rsidR="00222984" w:rsidRPr="00E8291C" w:rsidRDefault="00222984" w:rsidP="00CF0726">
      <w:pPr>
        <w:pStyle w:val="ListParagraph"/>
        <w:ind w:left="0"/>
        <w:rPr>
          <w:b/>
        </w:rPr>
      </w:pPr>
      <w:r w:rsidRPr="00E8291C">
        <w:rPr>
          <w:b/>
        </w:rPr>
        <w:t xml:space="preserve">What do I need to provide to </w:t>
      </w:r>
      <w:r w:rsidR="00A35E0F">
        <w:rPr>
          <w:b/>
        </w:rPr>
        <w:t>A</w:t>
      </w:r>
      <w:r w:rsidRPr="00E8291C">
        <w:rPr>
          <w:b/>
        </w:rPr>
        <w:t>ARJ?</w:t>
      </w:r>
    </w:p>
    <w:p w14:paraId="3E2152A9" w14:textId="3FA7E7FE" w:rsidR="00222984" w:rsidRPr="00A35E0F" w:rsidRDefault="00222984" w:rsidP="00A35E0F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ind w:left="426"/>
        <w:jc w:val="both"/>
      </w:pPr>
      <w:r w:rsidRPr="00D5386D">
        <w:t>Evidence</w:t>
      </w:r>
      <w:r>
        <w:t xml:space="preserve"> of having</w:t>
      </w:r>
      <w:r w:rsidRPr="00CF0726">
        <w:t xml:space="preserve"> completed appropriate </w:t>
      </w:r>
      <w:r w:rsidRPr="00D5386D">
        <w:rPr>
          <w:i/>
        </w:rPr>
        <w:t>Group Conference convenor training</w:t>
      </w:r>
      <w:r w:rsidRPr="00CF0726">
        <w:t>;</w:t>
      </w:r>
    </w:p>
    <w:p w14:paraId="1F6CF331" w14:textId="77777777" w:rsidR="00222984" w:rsidRPr="0052315D" w:rsidRDefault="00222984" w:rsidP="0052315D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ind w:left="426"/>
        <w:jc w:val="both"/>
        <w:rPr>
          <w:rFonts w:cs="Arial"/>
          <w:lang w:eastAsia="en-AU"/>
        </w:rPr>
      </w:pPr>
      <w:r>
        <w:t>A completed</w:t>
      </w:r>
      <w:r w:rsidRPr="00CF0726">
        <w:t xml:space="preserve"> </w:t>
      </w:r>
      <w:r w:rsidRPr="00E27554">
        <w:rPr>
          <w:i/>
        </w:rPr>
        <w:t>Application Form</w:t>
      </w:r>
      <w:r>
        <w:t>, including:</w:t>
      </w:r>
    </w:p>
    <w:p w14:paraId="31BA5174" w14:textId="77777777" w:rsidR="00222984" w:rsidRDefault="00222984" w:rsidP="006A650A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cs="Arial"/>
          <w:lang w:eastAsia="en-AU"/>
        </w:rPr>
      </w:pPr>
      <w:r>
        <w:t>contact details for</w:t>
      </w:r>
      <w:r w:rsidRPr="00CF0726">
        <w:t xml:space="preserve"> </w:t>
      </w:r>
      <w:r>
        <w:rPr>
          <w:i/>
        </w:rPr>
        <w:t>two r</w:t>
      </w:r>
      <w:r w:rsidRPr="00E27554">
        <w:rPr>
          <w:i/>
        </w:rPr>
        <w:t>eferees</w:t>
      </w:r>
      <w:r w:rsidRPr="00CF0726">
        <w:rPr>
          <w:rFonts w:cs="Arial"/>
          <w:lang w:eastAsia="en-AU"/>
        </w:rPr>
        <w:t>;</w:t>
      </w:r>
      <w:r>
        <w:rPr>
          <w:rFonts w:cs="Arial"/>
          <w:lang w:eastAsia="en-AU"/>
        </w:rPr>
        <w:t xml:space="preserve"> &amp;</w:t>
      </w:r>
    </w:p>
    <w:p w14:paraId="78D004D2" w14:textId="646E6C8B" w:rsidR="00222984" w:rsidRPr="00A35E0F" w:rsidRDefault="00222984" w:rsidP="00A35E0F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cs="Arial"/>
          <w:lang w:eastAsia="en-AU"/>
        </w:rPr>
      </w:pPr>
      <w:r>
        <w:t>a</w:t>
      </w:r>
      <w:r w:rsidRPr="00CF0726">
        <w:t xml:space="preserve"> </w:t>
      </w:r>
      <w:r w:rsidRPr="00E27554">
        <w:rPr>
          <w:i/>
        </w:rPr>
        <w:t>written summary</w:t>
      </w:r>
      <w:r w:rsidRPr="00CF0726">
        <w:t xml:space="preserve"> of each of four structured conversations (</w:t>
      </w:r>
      <w:r>
        <w:t xml:space="preserve">using </w:t>
      </w:r>
      <w:r w:rsidRPr="00D5386D">
        <w:rPr>
          <w:i/>
        </w:rPr>
        <w:t>Feedback Templates</w:t>
      </w:r>
      <w:r w:rsidRPr="00CF0726">
        <w:t xml:space="preserve"> 1-3);</w:t>
      </w:r>
    </w:p>
    <w:p w14:paraId="5F55DCC1" w14:textId="77777777" w:rsidR="00222984" w:rsidRDefault="00222984" w:rsidP="0052315D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ind w:left="426"/>
        <w:jc w:val="both"/>
        <w:rPr>
          <w:rFonts w:cs="Arial"/>
          <w:lang w:eastAsia="en-AU"/>
        </w:rPr>
      </w:pPr>
      <w:r w:rsidRPr="00CF0726">
        <w:t>Payment</w:t>
      </w:r>
      <w:r w:rsidRPr="00CF0726">
        <w:rPr>
          <w:rFonts w:cs="Arial"/>
          <w:lang w:eastAsia="en-AU"/>
        </w:rPr>
        <w:t xml:space="preserve">. </w:t>
      </w:r>
    </w:p>
    <w:p w14:paraId="7C02CAAD" w14:textId="77777777" w:rsidR="00222984" w:rsidRPr="00D5386D" w:rsidRDefault="00222984" w:rsidP="0052315D">
      <w:pPr>
        <w:pStyle w:val="ListParagraph"/>
        <w:shd w:val="clear" w:color="auto" w:fill="FFFFFF"/>
        <w:spacing w:after="0" w:line="240" w:lineRule="auto"/>
        <w:ind w:left="426"/>
        <w:jc w:val="both"/>
        <w:rPr>
          <w:rFonts w:cs="Arial"/>
          <w:sz w:val="16"/>
          <w:szCs w:val="16"/>
          <w:lang w:eastAsia="en-AU"/>
        </w:rPr>
      </w:pPr>
    </w:p>
    <w:p w14:paraId="122644A3" w14:textId="31D7E1AC" w:rsidR="00222984" w:rsidRPr="00037CB0" w:rsidRDefault="00222984" w:rsidP="00C7324C">
      <w:pPr>
        <w:pStyle w:val="ListParagraph"/>
        <w:spacing w:after="0"/>
        <w:ind w:left="0"/>
        <w:rPr>
          <w:b/>
        </w:rPr>
      </w:pPr>
      <w:r w:rsidRPr="00E8291C">
        <w:rPr>
          <w:b/>
        </w:rPr>
        <w:t xml:space="preserve">What will </w:t>
      </w:r>
      <w:r w:rsidR="00A35E0F">
        <w:rPr>
          <w:b/>
        </w:rPr>
        <w:t>A</w:t>
      </w:r>
      <w:r w:rsidRPr="00E8291C">
        <w:rPr>
          <w:b/>
        </w:rPr>
        <w:t>ARJ provide me?</w:t>
      </w:r>
    </w:p>
    <w:p w14:paraId="6123E95E" w14:textId="0FB0A3C1" w:rsidR="00222984" w:rsidRPr="00432880" w:rsidRDefault="00222984" w:rsidP="00432880">
      <w:pPr>
        <w:shd w:val="clear" w:color="auto" w:fill="FFFFFF"/>
        <w:spacing w:after="0" w:line="240" w:lineRule="auto"/>
        <w:jc w:val="both"/>
      </w:pPr>
      <w:r w:rsidRPr="00CF0726">
        <w:t xml:space="preserve">The </w:t>
      </w:r>
      <w:r w:rsidR="00A35E0F">
        <w:t>AA</w:t>
      </w:r>
      <w:r w:rsidRPr="00CF0726">
        <w:t>RJ Accreditation Sub-Committee will</w:t>
      </w:r>
      <w:r>
        <w:t>:</w:t>
      </w:r>
    </w:p>
    <w:p w14:paraId="39BCB848" w14:textId="77777777" w:rsidR="00222984" w:rsidRPr="00CF0726" w:rsidRDefault="00222984" w:rsidP="00432880">
      <w:pPr>
        <w:pStyle w:val="ListParagraph"/>
        <w:numPr>
          <w:ilvl w:val="0"/>
          <w:numId w:val="11"/>
        </w:numPr>
        <w:ind w:left="426" w:hanging="425"/>
        <w:rPr>
          <w:b/>
          <w:lang w:val="en-US"/>
        </w:rPr>
      </w:pPr>
      <w:r w:rsidRPr="00CF0726">
        <w:rPr>
          <w:lang w:val="en-US"/>
        </w:rPr>
        <w:t>assess the documentation and provide a written response;</w:t>
      </w:r>
    </w:p>
    <w:p w14:paraId="17F662AC" w14:textId="27280D80" w:rsidR="00222984" w:rsidRPr="00992CAF" w:rsidRDefault="00222984" w:rsidP="00432880">
      <w:pPr>
        <w:pStyle w:val="ListParagraph"/>
        <w:numPr>
          <w:ilvl w:val="0"/>
          <w:numId w:val="11"/>
        </w:numPr>
        <w:ind w:left="426" w:hanging="425"/>
        <w:rPr>
          <w:b/>
          <w:spacing w:val="-2"/>
          <w:lang w:val="en-US"/>
        </w:rPr>
      </w:pPr>
      <w:r w:rsidRPr="00992CAF">
        <w:rPr>
          <w:spacing w:val="-2"/>
          <w:lang w:val="en-US"/>
        </w:rPr>
        <w:t xml:space="preserve">conduct a structured discussion </w:t>
      </w:r>
      <w:r w:rsidR="00992CAF" w:rsidRPr="00992CAF">
        <w:rPr>
          <w:spacing w:val="-2"/>
          <w:lang w:val="en-US"/>
        </w:rPr>
        <w:t>(by phone/</w:t>
      </w:r>
      <w:r w:rsidR="00A35E0F">
        <w:rPr>
          <w:spacing w:val="-2"/>
          <w:lang w:val="en-US"/>
        </w:rPr>
        <w:t>video</w:t>
      </w:r>
      <w:r w:rsidRPr="00992CAF">
        <w:rPr>
          <w:spacing w:val="-2"/>
          <w:lang w:val="en-US"/>
        </w:rPr>
        <w:t xml:space="preserve">, or face to face) </w:t>
      </w:r>
      <w:r w:rsidR="00E83C5F" w:rsidRPr="00992CAF">
        <w:rPr>
          <w:spacing w:val="-2"/>
          <w:lang w:val="en-US"/>
        </w:rPr>
        <w:t>with the applicant</w:t>
      </w:r>
      <w:r w:rsidR="00992CAF" w:rsidRPr="00992CAF">
        <w:rPr>
          <w:spacing w:val="-2"/>
          <w:lang w:val="en-US"/>
        </w:rPr>
        <w:t>, &amp; provide feedback</w:t>
      </w:r>
      <w:r w:rsidR="00E83C5F" w:rsidRPr="00992CAF">
        <w:rPr>
          <w:spacing w:val="-2"/>
          <w:lang w:val="en-US"/>
        </w:rPr>
        <w:t>.</w:t>
      </w:r>
    </w:p>
    <w:p w14:paraId="62342305" w14:textId="77777777" w:rsidR="00222984" w:rsidRPr="00CF0726" w:rsidRDefault="00222984" w:rsidP="0052315D">
      <w:pPr>
        <w:pStyle w:val="ListParagraph"/>
        <w:ind w:left="426"/>
        <w:rPr>
          <w:b/>
          <w:lang w:val="en-US"/>
        </w:rPr>
      </w:pPr>
      <w:r>
        <w:rPr>
          <w:lang w:val="en-US"/>
        </w:rPr>
        <w:t>(</w:t>
      </w:r>
      <w:r w:rsidR="00E83C5F">
        <w:rPr>
          <w:lang w:val="en-US"/>
        </w:rPr>
        <w:t>The</w:t>
      </w:r>
      <w:r>
        <w:rPr>
          <w:lang w:val="en-US"/>
        </w:rPr>
        <w:t xml:space="preserve"> basic structure for this discussion is provided by </w:t>
      </w:r>
      <w:r w:rsidRPr="00D5386D">
        <w:rPr>
          <w:i/>
        </w:rPr>
        <w:t>Feedback Templates</w:t>
      </w:r>
      <w:r w:rsidRPr="00CF0726">
        <w:rPr>
          <w:lang w:val="en-US"/>
        </w:rPr>
        <w:t xml:space="preserve"> 3</w:t>
      </w:r>
      <w:r w:rsidR="00E83C5F">
        <w:rPr>
          <w:lang w:val="en-US"/>
        </w:rPr>
        <w:t>.)</w:t>
      </w:r>
    </w:p>
    <w:p w14:paraId="05305C0C" w14:textId="09AC1830" w:rsidR="00222984" w:rsidRDefault="00222984" w:rsidP="00D5386D">
      <w:pPr>
        <w:jc w:val="both"/>
        <w:rPr>
          <w:lang w:val="en-US"/>
        </w:rPr>
      </w:pPr>
      <w:r>
        <w:rPr>
          <w:lang w:val="en-US"/>
        </w:rPr>
        <w:t>The Committee will aim to complete these</w:t>
      </w:r>
      <w:r w:rsidRPr="00CF0726">
        <w:rPr>
          <w:lang w:val="en-US"/>
        </w:rPr>
        <w:t xml:space="preserve"> assessment </w:t>
      </w:r>
      <w:r>
        <w:rPr>
          <w:lang w:val="en-US"/>
        </w:rPr>
        <w:t xml:space="preserve">tasks </w:t>
      </w:r>
      <w:r w:rsidRPr="00CF0726">
        <w:rPr>
          <w:lang w:val="en-US"/>
        </w:rPr>
        <w:t xml:space="preserve">as soon as possible </w:t>
      </w:r>
      <w:r>
        <w:rPr>
          <w:lang w:val="en-US"/>
        </w:rPr>
        <w:t xml:space="preserve">after receiving the </w:t>
      </w:r>
      <w:r w:rsidRPr="00CF0726">
        <w:rPr>
          <w:lang w:val="en-US"/>
        </w:rPr>
        <w:t>complete</w:t>
      </w:r>
      <w:r>
        <w:rPr>
          <w:lang w:val="en-US"/>
        </w:rPr>
        <w:t xml:space="preserve">d application, </w:t>
      </w:r>
      <w:r w:rsidR="00A35E0F">
        <w:rPr>
          <w:lang w:val="en-US"/>
        </w:rPr>
        <w:t>ideally</w:t>
      </w:r>
      <w:r w:rsidRPr="00CF0726">
        <w:rPr>
          <w:lang w:val="en-US"/>
        </w:rPr>
        <w:t xml:space="preserve"> within </w:t>
      </w:r>
      <w:r w:rsidR="002C6442">
        <w:rPr>
          <w:lang w:val="en-US"/>
        </w:rPr>
        <w:t>6</w:t>
      </w:r>
      <w:r w:rsidRPr="00CF0726">
        <w:rPr>
          <w:lang w:val="en-US"/>
        </w:rPr>
        <w:t xml:space="preserve"> weeks (or </w:t>
      </w:r>
      <w:r w:rsidR="002C6442">
        <w:rPr>
          <w:lang w:val="en-US"/>
        </w:rPr>
        <w:t>3</w:t>
      </w:r>
      <w:r w:rsidRPr="00CF0726">
        <w:rPr>
          <w:lang w:val="en-US"/>
        </w:rPr>
        <w:t>0</w:t>
      </w:r>
      <w:r>
        <w:rPr>
          <w:lang w:val="en-US"/>
        </w:rPr>
        <w:t xml:space="preserve"> workings days).</w:t>
      </w:r>
    </w:p>
    <w:p w14:paraId="2B47FB0C" w14:textId="77777777" w:rsidR="00222984" w:rsidRDefault="00222984" w:rsidP="00CE7758">
      <w:pPr>
        <w:pStyle w:val="Title"/>
      </w:pPr>
      <w:r>
        <w:lastRenderedPageBreak/>
        <w:t>Application Form</w:t>
      </w:r>
    </w:p>
    <w:p w14:paraId="0376C82A" w14:textId="77777777" w:rsidR="00222984" w:rsidRPr="00A32F94" w:rsidRDefault="00222984" w:rsidP="00CE7758">
      <w:pPr>
        <w:rPr>
          <w:lang w:eastAsia="zh-CN"/>
        </w:rPr>
      </w:pPr>
      <w:r w:rsidRPr="00A32F94">
        <w:rPr>
          <w:lang w:eastAsia="zh-CN"/>
        </w:rPr>
        <w:t>Name: _____________________________________________________________________</w:t>
      </w:r>
      <w:r>
        <w:rPr>
          <w:lang w:eastAsia="zh-CN"/>
        </w:rPr>
        <w:t>_______</w:t>
      </w:r>
    </w:p>
    <w:p w14:paraId="7EE9ADB3" w14:textId="77777777" w:rsidR="00222984" w:rsidRPr="00A32F94" w:rsidRDefault="00222984" w:rsidP="00CE7758">
      <w:pPr>
        <w:rPr>
          <w:lang w:eastAsia="zh-CN"/>
        </w:rPr>
      </w:pPr>
      <w:r w:rsidRPr="00A32F94">
        <w:rPr>
          <w:lang w:eastAsia="zh-CN"/>
        </w:rPr>
        <w:t>Email: ______________________________________________________________________</w:t>
      </w:r>
      <w:r>
        <w:rPr>
          <w:lang w:eastAsia="zh-CN"/>
        </w:rPr>
        <w:t>______</w:t>
      </w:r>
    </w:p>
    <w:p w14:paraId="65B99FF0" w14:textId="6392D9B2" w:rsidR="00222984" w:rsidRPr="00A32F94" w:rsidRDefault="00222984" w:rsidP="00CE7758">
      <w:pPr>
        <w:rPr>
          <w:lang w:eastAsia="zh-CN"/>
        </w:rPr>
      </w:pPr>
      <w:r w:rsidRPr="00A32F94">
        <w:rPr>
          <w:lang w:eastAsia="zh-CN"/>
        </w:rPr>
        <w:t>Mobile Phone</w:t>
      </w:r>
      <w:r w:rsidR="00A35E0F">
        <w:rPr>
          <w:lang w:eastAsia="zh-CN"/>
        </w:rPr>
        <w:t>(s)</w:t>
      </w:r>
      <w:r w:rsidRPr="00A32F94">
        <w:rPr>
          <w:lang w:eastAsia="zh-CN"/>
        </w:rPr>
        <w:t>: ___________________</w:t>
      </w:r>
      <w:r>
        <w:rPr>
          <w:lang w:eastAsia="zh-CN"/>
        </w:rPr>
        <w:t>_</w:t>
      </w:r>
      <w:r w:rsidR="00A35E0F">
        <w:rPr>
          <w:lang w:eastAsia="zh-CN"/>
        </w:rPr>
        <w:t>_______________________________________________</w:t>
      </w:r>
      <w:r w:rsidRPr="00A32F94">
        <w:rPr>
          <w:lang w:eastAsia="zh-CN"/>
        </w:rPr>
        <w:t xml:space="preserve">                    </w:t>
      </w:r>
    </w:p>
    <w:p w14:paraId="1D39BA64" w14:textId="77777777" w:rsidR="00222984" w:rsidRPr="00A32F94" w:rsidRDefault="00222984" w:rsidP="00CF0726">
      <w:pPr>
        <w:rPr>
          <w:lang w:eastAsia="zh-CN"/>
        </w:rPr>
      </w:pPr>
      <w:r w:rsidRPr="00A32F94">
        <w:rPr>
          <w:lang w:eastAsia="zh-CN"/>
        </w:rPr>
        <w:t>Postal Address: ______________________________________________________________</w:t>
      </w:r>
      <w:r>
        <w:rPr>
          <w:lang w:eastAsia="zh-CN"/>
        </w:rPr>
        <w:t>______</w:t>
      </w:r>
    </w:p>
    <w:p w14:paraId="4AB06000" w14:textId="77777777" w:rsidR="00222984" w:rsidRPr="00A32F94" w:rsidRDefault="00222984" w:rsidP="00CE7758">
      <w:pPr>
        <w:rPr>
          <w:lang w:eastAsia="zh-CN"/>
        </w:rPr>
      </w:pPr>
      <w:r w:rsidRPr="00A32F94">
        <w:rPr>
          <w:lang w:eastAsia="zh-CN"/>
        </w:rPr>
        <w:t>Organisation/Business: ________________________________________________________</w:t>
      </w:r>
      <w:r>
        <w:rPr>
          <w:lang w:eastAsia="zh-CN"/>
        </w:rPr>
        <w:t>______</w:t>
      </w:r>
    </w:p>
    <w:p w14:paraId="6B5FB963" w14:textId="77777777" w:rsidR="00222984" w:rsidRPr="00A32F94" w:rsidRDefault="00222984" w:rsidP="00CE7758">
      <w:pPr>
        <w:rPr>
          <w:lang w:eastAsia="zh-CN"/>
        </w:rPr>
      </w:pPr>
      <w:r w:rsidRPr="00A32F94">
        <w:rPr>
          <w:lang w:eastAsia="zh-CN"/>
        </w:rPr>
        <w:t>Job Title: ___________________________________________________________________</w:t>
      </w:r>
      <w:r>
        <w:rPr>
          <w:lang w:eastAsia="zh-CN"/>
        </w:rPr>
        <w:t>______</w:t>
      </w:r>
    </w:p>
    <w:p w14:paraId="5257FF8D" w14:textId="0296DD7E" w:rsidR="00222984" w:rsidRDefault="00A35E0F" w:rsidP="00992FC5">
      <w:pPr>
        <w:spacing w:after="0"/>
        <w:ind w:right="-505"/>
        <w:rPr>
          <w:sz w:val="24"/>
        </w:rPr>
      </w:pPr>
      <w:r>
        <w:rPr>
          <w:sz w:val="24"/>
        </w:rPr>
        <w:t>A</w:t>
      </w:r>
      <w:r w:rsidR="00222984">
        <w:rPr>
          <w:sz w:val="24"/>
        </w:rPr>
        <w:t xml:space="preserve">ARJ member?      </w:t>
      </w:r>
      <w:r w:rsidR="00222984">
        <w:rPr>
          <w:sz w:val="24"/>
          <w:szCs w:val="24"/>
        </w:rPr>
        <w:sym w:font="Wingdings" w:char="F0A8"/>
      </w:r>
      <w:r w:rsidR="00222984">
        <w:rPr>
          <w:sz w:val="24"/>
        </w:rPr>
        <w:t xml:space="preserve"> YES</w:t>
      </w:r>
      <w:r w:rsidR="00222984">
        <w:rPr>
          <w:sz w:val="24"/>
        </w:rPr>
        <w:tab/>
      </w:r>
      <w:r w:rsidR="00222984">
        <w:rPr>
          <w:sz w:val="24"/>
        </w:rPr>
        <w:tab/>
      </w:r>
      <w:r w:rsidR="00222984">
        <w:rPr>
          <w:sz w:val="24"/>
        </w:rPr>
        <w:tab/>
      </w:r>
      <w:r w:rsidR="00222984">
        <w:rPr>
          <w:sz w:val="24"/>
        </w:rPr>
        <w:tab/>
      </w:r>
    </w:p>
    <w:p w14:paraId="14F3B657" w14:textId="77777777" w:rsidR="00222984" w:rsidRPr="0052315D" w:rsidRDefault="00222984" w:rsidP="00D5386D">
      <w:pPr>
        <w:spacing w:after="0"/>
        <w:ind w:right="-505"/>
      </w:pPr>
      <w:r>
        <w:rPr>
          <w:sz w:val="24"/>
        </w:rPr>
        <w:t>P</w:t>
      </w:r>
      <w:r w:rsidRPr="0052315D">
        <w:t>lease provide the following information:</w:t>
      </w:r>
    </w:p>
    <w:p w14:paraId="64A6F395" w14:textId="73F93B86" w:rsidR="00222984" w:rsidRPr="00D5386D" w:rsidRDefault="00222984" w:rsidP="00A32F94">
      <w:pPr>
        <w:numPr>
          <w:ilvl w:val="0"/>
          <w:numId w:val="4"/>
        </w:numPr>
        <w:shd w:val="clear" w:color="auto" w:fill="F2F2F2"/>
        <w:tabs>
          <w:tab w:val="clear" w:pos="720"/>
          <w:tab w:val="num" w:pos="360"/>
        </w:tabs>
        <w:spacing w:after="0"/>
        <w:ind w:left="360" w:right="-505"/>
        <w:jc w:val="both"/>
        <w:rPr>
          <w:rFonts w:cs="Tahoma"/>
          <w:color w:val="000000"/>
        </w:rPr>
      </w:pPr>
      <w:r w:rsidRPr="00D5386D">
        <w:rPr>
          <w:rFonts w:cs="Tahoma"/>
          <w:color w:val="000000"/>
        </w:rPr>
        <w:t xml:space="preserve">I have successfully completed a </w:t>
      </w:r>
      <w:r w:rsidRPr="00D5386D">
        <w:rPr>
          <w:rFonts w:cs="Tahoma"/>
          <w:b/>
          <w:color w:val="000000"/>
        </w:rPr>
        <w:t>training course</w:t>
      </w:r>
      <w:r w:rsidRPr="00D5386D">
        <w:rPr>
          <w:rFonts w:cs="Tahoma"/>
          <w:color w:val="000000"/>
        </w:rPr>
        <w:t xml:space="preserve"> in Group Conferencing, and </w:t>
      </w:r>
      <w:r>
        <w:rPr>
          <w:rFonts w:cs="Tahoma"/>
          <w:color w:val="000000"/>
        </w:rPr>
        <w:t>that</w:t>
      </w:r>
      <w:r w:rsidRPr="00D5386D">
        <w:rPr>
          <w:rFonts w:cs="Tahoma"/>
          <w:color w:val="000000"/>
        </w:rPr>
        <w:t xml:space="preserve"> course meets the standards described in the </w:t>
      </w:r>
      <w:r w:rsidR="00A35E0F">
        <w:rPr>
          <w:rFonts w:cs="Tahoma"/>
          <w:color w:val="000000"/>
        </w:rPr>
        <w:t>A</w:t>
      </w:r>
      <w:r>
        <w:rPr>
          <w:rFonts w:cs="Tahoma"/>
          <w:color w:val="000000"/>
        </w:rPr>
        <w:t xml:space="preserve">ARJ </w:t>
      </w:r>
      <w:r w:rsidRPr="00D5386D">
        <w:rPr>
          <w:rFonts w:cs="Tahoma"/>
          <w:color w:val="000000"/>
        </w:rPr>
        <w:t>B</w:t>
      </w:r>
      <w:r>
        <w:rPr>
          <w:rFonts w:cs="Tahoma"/>
          <w:color w:val="000000"/>
        </w:rPr>
        <w:t xml:space="preserve">est </w:t>
      </w:r>
      <w:r w:rsidRPr="00D5386D">
        <w:rPr>
          <w:rFonts w:cs="Tahoma"/>
          <w:color w:val="000000"/>
        </w:rPr>
        <w:t>P</w:t>
      </w:r>
      <w:r>
        <w:rPr>
          <w:rFonts w:cs="Tahoma"/>
          <w:color w:val="000000"/>
        </w:rPr>
        <w:t>ractice Standards</w:t>
      </w:r>
      <w:r w:rsidRPr="00D5386D">
        <w:rPr>
          <w:rFonts w:cs="Tahoma"/>
          <w:color w:val="000000"/>
        </w:rPr>
        <w:t xml:space="preserve"> (Section 1, A1) </w:t>
      </w:r>
    </w:p>
    <w:p w14:paraId="73DB7C02" w14:textId="77777777" w:rsidR="00222984" w:rsidRPr="00992FC5" w:rsidRDefault="00222984" w:rsidP="00D5386D">
      <w:pPr>
        <w:spacing w:after="0"/>
        <w:ind w:left="360" w:right="-505"/>
        <w:jc w:val="both"/>
        <w:rPr>
          <w:rFonts w:cs="Tahoma"/>
          <w:color w:val="000000"/>
          <w:sz w:val="16"/>
          <w:szCs w:val="16"/>
        </w:rPr>
      </w:pPr>
    </w:p>
    <w:p w14:paraId="4631539C" w14:textId="77777777" w:rsidR="00222984" w:rsidRPr="00D5386D" w:rsidRDefault="00222984" w:rsidP="00D5386D">
      <w:pPr>
        <w:spacing w:after="0"/>
        <w:ind w:right="-505" w:firstLine="357"/>
        <w:jc w:val="both"/>
      </w:pPr>
      <w:r w:rsidRPr="00D5386D">
        <w:t xml:space="preserve"> </w:t>
      </w:r>
      <w:r>
        <w:tab/>
      </w:r>
      <w:r>
        <w:tab/>
      </w:r>
      <w:r>
        <w:tab/>
      </w:r>
      <w:r w:rsidRPr="00D5386D">
        <w:t xml:space="preserve"> </w:t>
      </w:r>
      <w:r w:rsidRPr="00D5386D">
        <w:sym w:font="Wingdings" w:char="F0A8"/>
      </w:r>
      <w:r>
        <w:t xml:space="preserve"> YES</w:t>
      </w:r>
      <w:r>
        <w:tab/>
      </w:r>
      <w:r>
        <w:tab/>
      </w:r>
      <w:r>
        <w:tab/>
      </w:r>
      <w:r>
        <w:tab/>
      </w:r>
      <w:r w:rsidRPr="00D5386D">
        <w:sym w:font="Wingdings" w:char="F0A8"/>
      </w:r>
      <w:r w:rsidRPr="00D5386D">
        <w:t xml:space="preserve"> NO</w:t>
      </w:r>
    </w:p>
    <w:p w14:paraId="6D615D50" w14:textId="77777777" w:rsidR="00222984" w:rsidRPr="00D5386D" w:rsidRDefault="00222984" w:rsidP="00A32F94">
      <w:pPr>
        <w:spacing w:after="0"/>
        <w:ind w:firstLine="357"/>
        <w:jc w:val="both"/>
        <w:rPr>
          <w:rFonts w:cs="Tahoma"/>
          <w:color w:val="000000"/>
        </w:rPr>
      </w:pPr>
      <w:r w:rsidRPr="00D5386D">
        <w:rPr>
          <w:rFonts w:cs="Tahoma"/>
          <w:color w:val="000000"/>
        </w:rPr>
        <w:t>Title of course: ___________________________________________________________</w:t>
      </w:r>
      <w:r>
        <w:rPr>
          <w:rFonts w:cs="Tahoma"/>
          <w:color w:val="000000"/>
        </w:rPr>
        <w:t>_______</w:t>
      </w:r>
      <w:r w:rsidR="00B31E88">
        <w:rPr>
          <w:rFonts w:cs="Tahoma"/>
          <w:color w:val="000000"/>
        </w:rPr>
        <w:t>______</w:t>
      </w:r>
    </w:p>
    <w:p w14:paraId="4B45B781" w14:textId="77777777" w:rsidR="00222984" w:rsidRPr="00D5386D" w:rsidRDefault="00222984" w:rsidP="00A32F94">
      <w:pPr>
        <w:spacing w:after="0"/>
        <w:ind w:firstLine="357"/>
        <w:jc w:val="both"/>
        <w:rPr>
          <w:rFonts w:cs="Tahoma"/>
          <w:color w:val="000000"/>
        </w:rPr>
      </w:pPr>
      <w:r>
        <w:rPr>
          <w:rFonts w:cs="Tahoma"/>
          <w:color w:val="000000"/>
        </w:rPr>
        <w:t>Name(s) of</w:t>
      </w:r>
      <w:r w:rsidRPr="00D5386D">
        <w:rPr>
          <w:rFonts w:cs="Tahoma"/>
          <w:color w:val="000000"/>
        </w:rPr>
        <w:t xml:space="preserve"> </w:t>
      </w:r>
      <w:r>
        <w:rPr>
          <w:rFonts w:cs="Tahoma"/>
          <w:color w:val="000000"/>
        </w:rPr>
        <w:t xml:space="preserve">presenter(s): </w:t>
      </w:r>
      <w:r w:rsidRPr="00D5386D">
        <w:rPr>
          <w:rFonts w:cs="Tahoma"/>
          <w:color w:val="000000"/>
        </w:rPr>
        <w:t>__________________________________________________________</w:t>
      </w:r>
      <w:r w:rsidR="00B31E88">
        <w:rPr>
          <w:rFonts w:cs="Tahoma"/>
          <w:color w:val="000000"/>
        </w:rPr>
        <w:t>_______</w:t>
      </w:r>
    </w:p>
    <w:p w14:paraId="4C9DAA00" w14:textId="77777777" w:rsidR="00222984" w:rsidRPr="00D5386D" w:rsidRDefault="00222984" w:rsidP="00A32F94">
      <w:pPr>
        <w:spacing w:after="0"/>
        <w:jc w:val="center"/>
        <w:rPr>
          <w:rFonts w:cs="Tahoma"/>
          <w:color w:val="000000"/>
          <w:sz w:val="20"/>
          <w:szCs w:val="20"/>
        </w:rPr>
      </w:pPr>
      <w:r w:rsidRPr="00D5386D">
        <w:rPr>
          <w:rFonts w:cs="Tahoma"/>
          <w:color w:val="000000"/>
          <w:sz w:val="20"/>
          <w:szCs w:val="20"/>
        </w:rPr>
        <w:t>(</w:t>
      </w:r>
      <w:r w:rsidRPr="00D5386D">
        <w:rPr>
          <w:rFonts w:cs="Tahoma"/>
          <w:i/>
          <w:color w:val="000000"/>
          <w:sz w:val="20"/>
          <w:szCs w:val="20"/>
        </w:rPr>
        <w:t>Please attach evidence of successful completion, including a copy of the course certificate if available</w:t>
      </w:r>
      <w:r w:rsidRPr="00D5386D">
        <w:rPr>
          <w:rFonts w:cs="Tahoma"/>
          <w:color w:val="000000"/>
          <w:sz w:val="20"/>
          <w:szCs w:val="20"/>
        </w:rPr>
        <w:t>).</w:t>
      </w:r>
    </w:p>
    <w:p w14:paraId="578FAF8B" w14:textId="7066E981" w:rsidR="00B31E88" w:rsidRPr="00B31E88" w:rsidRDefault="00222984" w:rsidP="00B31E88">
      <w:pPr>
        <w:numPr>
          <w:ilvl w:val="0"/>
          <w:numId w:val="4"/>
        </w:numPr>
        <w:shd w:val="clear" w:color="auto" w:fill="F2F2F2"/>
        <w:tabs>
          <w:tab w:val="clear" w:pos="720"/>
          <w:tab w:val="num" w:pos="360"/>
        </w:tabs>
        <w:spacing w:after="0"/>
        <w:ind w:left="357" w:hanging="357"/>
        <w:jc w:val="both"/>
        <w:rPr>
          <w:rFonts w:cs="Tahoma"/>
          <w:color w:val="000000"/>
        </w:rPr>
      </w:pPr>
      <w:r>
        <w:rPr>
          <w:rFonts w:cs="Tahoma"/>
          <w:color w:val="000000"/>
        </w:rPr>
        <w:t xml:space="preserve">I have </w:t>
      </w:r>
      <w:r w:rsidRPr="00D5386D">
        <w:t xml:space="preserve">the </w:t>
      </w:r>
      <w:r>
        <w:t xml:space="preserve">requisite </w:t>
      </w:r>
      <w:r w:rsidRPr="00D5386D">
        <w:rPr>
          <w:b/>
        </w:rPr>
        <w:t>knowledge and skills</w:t>
      </w:r>
      <w:r w:rsidRPr="00D5386D">
        <w:t xml:space="preserve"> </w:t>
      </w:r>
      <w:r w:rsidRPr="00D5386D">
        <w:rPr>
          <w:b/>
        </w:rPr>
        <w:t>base</w:t>
      </w:r>
      <w:r w:rsidRPr="00D5386D">
        <w:t xml:space="preserve"> as described in the </w:t>
      </w:r>
      <w:r w:rsidR="00A35E0F">
        <w:rPr>
          <w:rFonts w:cs="Tahoma"/>
          <w:color w:val="000000"/>
        </w:rPr>
        <w:t>A</w:t>
      </w:r>
      <w:r>
        <w:rPr>
          <w:rFonts w:cs="Tahoma"/>
          <w:color w:val="000000"/>
        </w:rPr>
        <w:t xml:space="preserve">ARJ </w:t>
      </w:r>
      <w:r w:rsidRPr="00D5386D">
        <w:rPr>
          <w:rFonts w:cs="Tahoma"/>
          <w:color w:val="000000"/>
        </w:rPr>
        <w:t>B</w:t>
      </w:r>
      <w:r>
        <w:rPr>
          <w:rFonts w:cs="Tahoma"/>
          <w:color w:val="000000"/>
        </w:rPr>
        <w:t xml:space="preserve">est </w:t>
      </w:r>
      <w:r w:rsidRPr="00D5386D">
        <w:rPr>
          <w:rFonts w:cs="Tahoma"/>
          <w:color w:val="000000"/>
        </w:rPr>
        <w:t>P</w:t>
      </w:r>
      <w:r>
        <w:rPr>
          <w:rFonts w:cs="Tahoma"/>
          <w:color w:val="000000"/>
        </w:rPr>
        <w:t>ractice Standards</w:t>
      </w:r>
      <w:r w:rsidRPr="00D5386D">
        <w:t xml:space="preserve"> </w:t>
      </w:r>
    </w:p>
    <w:p w14:paraId="3E4E56C4" w14:textId="77777777" w:rsidR="00222984" w:rsidRPr="00D5386D" w:rsidRDefault="00B31E88" w:rsidP="00B31E88">
      <w:pPr>
        <w:shd w:val="clear" w:color="auto" w:fill="F2F2F2"/>
        <w:spacing w:after="0"/>
        <w:jc w:val="both"/>
        <w:rPr>
          <w:rFonts w:cs="Tahoma"/>
          <w:color w:val="000000"/>
        </w:rPr>
      </w:pPr>
      <w:r>
        <w:t xml:space="preserve">       </w:t>
      </w:r>
      <w:r w:rsidR="00222984" w:rsidRPr="00D5386D">
        <w:t>(Section 1, A2-A3)</w:t>
      </w:r>
      <w:r w:rsidR="00222984">
        <w:rPr>
          <w:rFonts w:cs="Tahoma"/>
          <w:color w:val="000000"/>
        </w:rPr>
        <w:t>.</w:t>
      </w:r>
      <w:r w:rsidR="00222984" w:rsidRPr="00D5386D">
        <w:rPr>
          <w:color w:val="000000"/>
        </w:rPr>
        <w:t xml:space="preserve"> </w:t>
      </w:r>
    </w:p>
    <w:p w14:paraId="5E636CED" w14:textId="77777777" w:rsidR="00BA0C3F" w:rsidRDefault="00222984" w:rsidP="00BA0C3F">
      <w:pPr>
        <w:spacing w:after="0"/>
        <w:jc w:val="center"/>
        <w:rPr>
          <w:rFonts w:cs="Tahoma"/>
          <w:color w:val="000000"/>
        </w:rPr>
      </w:pPr>
      <w:r w:rsidRPr="00D5386D">
        <w:rPr>
          <w:rFonts w:cs="Tahoma"/>
          <w:color w:val="000000"/>
        </w:rPr>
        <w:t xml:space="preserve">Please </w:t>
      </w:r>
      <w:r>
        <w:rPr>
          <w:rFonts w:cs="Tahoma"/>
          <w:color w:val="000000"/>
        </w:rPr>
        <w:t>provide</w:t>
      </w:r>
      <w:r w:rsidRPr="00D5386D">
        <w:rPr>
          <w:rFonts w:cs="Tahoma"/>
          <w:color w:val="000000"/>
        </w:rPr>
        <w:t xml:space="preserve"> a </w:t>
      </w:r>
      <w:r>
        <w:rPr>
          <w:rFonts w:cs="Tahoma"/>
          <w:color w:val="000000"/>
        </w:rPr>
        <w:t xml:space="preserve">basic </w:t>
      </w:r>
      <w:r w:rsidRPr="00D5386D">
        <w:rPr>
          <w:rFonts w:cs="Tahoma"/>
          <w:color w:val="000000"/>
        </w:rPr>
        <w:t xml:space="preserve">description of your experience </w:t>
      </w:r>
      <w:r>
        <w:rPr>
          <w:rFonts w:cs="Tahoma"/>
          <w:color w:val="000000"/>
        </w:rPr>
        <w:t>as a</w:t>
      </w:r>
      <w:r w:rsidRPr="00D5386D">
        <w:rPr>
          <w:rFonts w:cs="Tahoma"/>
          <w:color w:val="000000"/>
        </w:rPr>
        <w:t xml:space="preserve"> </w:t>
      </w:r>
      <w:r>
        <w:rPr>
          <w:rFonts w:cs="Tahoma"/>
          <w:color w:val="000000"/>
        </w:rPr>
        <w:t>Group Conferencing convenor:</w:t>
      </w:r>
      <w:r w:rsidRPr="00D5386D">
        <w:rPr>
          <w:rFonts w:cs="Tahoma"/>
          <w:color w:val="000000"/>
        </w:rPr>
        <w:t xml:space="preserve">  </w:t>
      </w:r>
    </w:p>
    <w:p w14:paraId="2756A421" w14:textId="77777777" w:rsidR="00BA0C3F" w:rsidRPr="00D5386D" w:rsidRDefault="00BA0C3F" w:rsidP="00BA0C3F">
      <w:pPr>
        <w:spacing w:after="0"/>
        <w:jc w:val="center"/>
        <w:rPr>
          <w:rFonts w:cs="Tahoma"/>
          <w:color w:val="000000"/>
          <w:sz w:val="20"/>
          <w:szCs w:val="20"/>
        </w:rPr>
      </w:pPr>
      <w:r w:rsidRPr="00D5386D">
        <w:rPr>
          <w:rFonts w:cs="Tahoma"/>
          <w:color w:val="000000"/>
          <w:sz w:val="20"/>
          <w:szCs w:val="20"/>
        </w:rPr>
        <w:t>(</w:t>
      </w:r>
      <w:r>
        <w:rPr>
          <w:rFonts w:cs="Tahoma"/>
          <w:i/>
          <w:color w:val="000000"/>
          <w:sz w:val="20"/>
          <w:szCs w:val="20"/>
        </w:rPr>
        <w:t>If the space below is insufficient, feel free to</w:t>
      </w:r>
      <w:r w:rsidRPr="00D5386D">
        <w:rPr>
          <w:rFonts w:cs="Tahoma"/>
          <w:i/>
          <w:color w:val="000000"/>
          <w:sz w:val="20"/>
          <w:szCs w:val="20"/>
        </w:rPr>
        <w:t xml:space="preserve"> attach </w:t>
      </w:r>
      <w:r>
        <w:rPr>
          <w:rFonts w:cs="Tahoma"/>
          <w:i/>
          <w:color w:val="000000"/>
          <w:sz w:val="20"/>
          <w:szCs w:val="20"/>
        </w:rPr>
        <w:t>an additional page</w:t>
      </w:r>
      <w:r w:rsidRPr="00D5386D">
        <w:rPr>
          <w:rFonts w:cs="Tahoma"/>
          <w:color w:val="000000"/>
          <w:sz w:val="20"/>
          <w:szCs w:val="20"/>
        </w:rPr>
        <w:t>).</w:t>
      </w:r>
    </w:p>
    <w:p w14:paraId="41E34C45" w14:textId="77777777" w:rsidR="00222984" w:rsidRPr="00A32F94" w:rsidRDefault="00222984" w:rsidP="00A32F94">
      <w:pPr>
        <w:spacing w:before="240"/>
        <w:jc w:val="both"/>
        <w:rPr>
          <w:rFonts w:cs="Tahoma"/>
          <w:color w:val="000000"/>
        </w:rPr>
      </w:pPr>
      <w:r>
        <w:rPr>
          <w:rFonts w:cs="Tahoma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31E88">
        <w:rPr>
          <w:rFonts w:cs="Tahoma"/>
          <w:color w:val="000000"/>
        </w:rPr>
        <w:t>__________________</w:t>
      </w:r>
    </w:p>
    <w:p w14:paraId="47F1DB71" w14:textId="77777777" w:rsidR="00222984" w:rsidRDefault="00222984" w:rsidP="00A32F94">
      <w:pPr>
        <w:pStyle w:val="ListParagraph"/>
        <w:numPr>
          <w:ilvl w:val="0"/>
          <w:numId w:val="4"/>
        </w:numPr>
        <w:shd w:val="clear" w:color="auto" w:fill="F2F2F2"/>
        <w:tabs>
          <w:tab w:val="clear" w:pos="720"/>
          <w:tab w:val="num" w:pos="567"/>
        </w:tabs>
        <w:spacing w:after="0"/>
        <w:ind w:left="426"/>
        <w:jc w:val="both"/>
        <w:rPr>
          <w:spacing w:val="-4"/>
        </w:rPr>
      </w:pPr>
      <w:r w:rsidRPr="0097155A">
        <w:rPr>
          <w:spacing w:val="-4"/>
        </w:rPr>
        <w:t xml:space="preserve">I have </w:t>
      </w:r>
      <w:r>
        <w:rPr>
          <w:spacing w:val="-4"/>
        </w:rPr>
        <w:t>record</w:t>
      </w:r>
      <w:r w:rsidRPr="0097155A">
        <w:rPr>
          <w:spacing w:val="-4"/>
        </w:rPr>
        <w:t xml:space="preserve">ed </w:t>
      </w:r>
      <w:r w:rsidRPr="00992CAF">
        <w:rPr>
          <w:b/>
          <w:spacing w:val="-4"/>
        </w:rPr>
        <w:t>written summaries of conversations</w:t>
      </w:r>
      <w:r w:rsidRPr="0097155A">
        <w:rPr>
          <w:spacing w:val="-4"/>
        </w:rPr>
        <w:t xml:space="preserve"> using the structure of the </w:t>
      </w:r>
      <w:r w:rsidRPr="0097155A">
        <w:rPr>
          <w:i/>
          <w:spacing w:val="-4"/>
        </w:rPr>
        <w:t>Feedback Templates</w:t>
      </w:r>
      <w:r w:rsidRPr="0097155A">
        <w:rPr>
          <w:spacing w:val="-4"/>
        </w:rPr>
        <w:t xml:space="preserve">: </w:t>
      </w:r>
    </w:p>
    <w:p w14:paraId="247C58DE" w14:textId="77777777" w:rsidR="00B31E88" w:rsidRPr="00992CAF" w:rsidRDefault="00B31E88" w:rsidP="00B31E88">
      <w:pPr>
        <w:shd w:val="clear" w:color="auto" w:fill="FFFFFF" w:themeFill="background1"/>
        <w:spacing w:after="0"/>
        <w:ind w:left="66"/>
        <w:jc w:val="both"/>
        <w:rPr>
          <w:spacing w:val="-4"/>
          <w:sz w:val="16"/>
          <w:szCs w:val="16"/>
        </w:rPr>
      </w:pPr>
    </w:p>
    <w:p w14:paraId="5169F5D1" w14:textId="77777777" w:rsidR="00222984" w:rsidRDefault="00222984" w:rsidP="00B31E88">
      <w:pPr>
        <w:pStyle w:val="ListParagraph"/>
        <w:numPr>
          <w:ilvl w:val="0"/>
          <w:numId w:val="9"/>
        </w:numPr>
        <w:spacing w:before="120" w:after="0" w:line="240" w:lineRule="auto"/>
        <w:ind w:left="709"/>
        <w:jc w:val="both"/>
      </w:pPr>
      <w:r w:rsidRPr="00D5386D">
        <w:t xml:space="preserve">After </w:t>
      </w:r>
      <w:r w:rsidRPr="00A32F94">
        <w:rPr>
          <w:i/>
        </w:rPr>
        <w:t xml:space="preserve">observing </w:t>
      </w:r>
      <w:r w:rsidRPr="00D5386D">
        <w:t xml:space="preserve">a </w:t>
      </w:r>
      <w:r>
        <w:t xml:space="preserve">group </w:t>
      </w:r>
      <w:r w:rsidRPr="00D5386D">
        <w:t xml:space="preserve">conference run by </w:t>
      </w:r>
      <w:r>
        <w:t>an</w:t>
      </w:r>
      <w:r w:rsidRPr="00D5386D">
        <w:t xml:space="preserve"> experienced co</w:t>
      </w:r>
      <w:r>
        <w:t>lleague;</w:t>
      </w:r>
    </w:p>
    <w:p w14:paraId="69084377" w14:textId="77777777" w:rsidR="00222984" w:rsidRDefault="00222984" w:rsidP="00B31E88">
      <w:pPr>
        <w:pStyle w:val="ListParagraph"/>
        <w:spacing w:before="120" w:after="0" w:line="240" w:lineRule="auto"/>
        <w:ind w:left="709"/>
        <w:jc w:val="both"/>
      </w:pPr>
      <w:r w:rsidRPr="00E83C5F">
        <w:rPr>
          <w:b/>
        </w:rPr>
        <w:t>(</w:t>
      </w:r>
      <w:r w:rsidR="00E83C5F">
        <w:rPr>
          <w:b/>
        </w:rPr>
        <w:t xml:space="preserve">Use </w:t>
      </w:r>
      <w:r w:rsidRPr="00E83C5F">
        <w:rPr>
          <w:b/>
        </w:rPr>
        <w:t>Template 1)</w:t>
      </w:r>
      <w:r w:rsidRPr="00D5386D">
        <w:rPr>
          <w:b/>
          <w:i/>
        </w:rPr>
        <w:t xml:space="preserve"> TECHNIQUE-FOCUSED DISCUSSION TEMPLATE</w:t>
      </w:r>
      <w:r w:rsidRPr="00D5386D">
        <w:t>.</w:t>
      </w:r>
    </w:p>
    <w:p w14:paraId="7D1125B0" w14:textId="77777777" w:rsidR="00992CAF" w:rsidRPr="00D5386D" w:rsidRDefault="00992CAF" w:rsidP="00B31E88">
      <w:pPr>
        <w:pStyle w:val="ListParagraph"/>
        <w:spacing w:before="120" w:after="0" w:line="240" w:lineRule="auto"/>
        <w:ind w:left="709"/>
        <w:jc w:val="both"/>
      </w:pPr>
    </w:p>
    <w:p w14:paraId="15DFBBA3" w14:textId="77777777" w:rsidR="00222984" w:rsidRDefault="00222984" w:rsidP="00992CAF">
      <w:pPr>
        <w:pStyle w:val="ListParagraph"/>
        <w:numPr>
          <w:ilvl w:val="0"/>
          <w:numId w:val="9"/>
        </w:numPr>
        <w:spacing w:after="0" w:line="240" w:lineRule="auto"/>
        <w:ind w:left="709"/>
        <w:jc w:val="both"/>
      </w:pPr>
      <w:r w:rsidRPr="00D5386D">
        <w:t xml:space="preserve">After </w:t>
      </w:r>
      <w:r w:rsidRPr="00A32F94">
        <w:rPr>
          <w:i/>
        </w:rPr>
        <w:t>being observed</w:t>
      </w:r>
      <w:r w:rsidRPr="00D5386D">
        <w:t xml:space="preserve"> by an experienced convenor facilitating a </w:t>
      </w:r>
      <w:r>
        <w:t xml:space="preserve">group </w:t>
      </w:r>
      <w:r w:rsidRPr="00D5386D">
        <w:t>conference</w:t>
      </w:r>
      <w:r>
        <w:t>;</w:t>
      </w:r>
    </w:p>
    <w:p w14:paraId="432E28DE" w14:textId="77777777" w:rsidR="00222984" w:rsidRPr="00D5386D" w:rsidRDefault="00222984" w:rsidP="00992CAF">
      <w:pPr>
        <w:spacing w:after="0" w:line="240" w:lineRule="auto"/>
        <w:ind w:left="709"/>
        <w:jc w:val="both"/>
      </w:pPr>
      <w:r w:rsidRPr="00E83C5F">
        <w:rPr>
          <w:b/>
        </w:rPr>
        <w:t>(</w:t>
      </w:r>
      <w:r w:rsidR="00E83C5F">
        <w:rPr>
          <w:b/>
        </w:rPr>
        <w:t xml:space="preserve">Use </w:t>
      </w:r>
      <w:r w:rsidRPr="00E83C5F">
        <w:rPr>
          <w:b/>
        </w:rPr>
        <w:t>Template 1)</w:t>
      </w:r>
      <w:r w:rsidRPr="00A32F94">
        <w:rPr>
          <w:b/>
          <w:i/>
        </w:rPr>
        <w:t xml:space="preserve"> TECHNIQUE-FOCUSED DISCUSSION TEMPLATE</w:t>
      </w:r>
      <w:r w:rsidRPr="00D5386D">
        <w:t>.</w:t>
      </w:r>
    </w:p>
    <w:p w14:paraId="5CE29F85" w14:textId="77777777" w:rsidR="00222984" w:rsidRDefault="00222984" w:rsidP="00B31E88">
      <w:pPr>
        <w:pStyle w:val="ListParagraph"/>
        <w:numPr>
          <w:ilvl w:val="0"/>
          <w:numId w:val="9"/>
        </w:numPr>
        <w:spacing w:before="120" w:after="0" w:line="240" w:lineRule="auto"/>
        <w:ind w:left="709"/>
        <w:jc w:val="both"/>
      </w:pPr>
      <w:r w:rsidRPr="00D5386D">
        <w:t xml:space="preserve">After </w:t>
      </w:r>
      <w:r w:rsidRPr="00A32F94">
        <w:rPr>
          <w:i/>
        </w:rPr>
        <w:t>being observed</w:t>
      </w:r>
      <w:r w:rsidRPr="00D5386D">
        <w:t xml:space="preserve"> by an experienced convenor facilitating a </w:t>
      </w:r>
      <w:r>
        <w:t xml:space="preserve">group </w:t>
      </w:r>
      <w:r w:rsidRPr="00D5386D">
        <w:t>conference</w:t>
      </w:r>
      <w:r>
        <w:t xml:space="preserve">, after having </w:t>
      </w:r>
      <w:r w:rsidR="00992CAF">
        <w:t>(</w:t>
      </w:r>
      <w:proofErr w:type="spellStart"/>
      <w:r w:rsidR="00992CAF">
        <w:t>i</w:t>
      </w:r>
      <w:proofErr w:type="spellEnd"/>
      <w:r w:rsidR="00992CAF">
        <w:t xml:space="preserve">) </w:t>
      </w:r>
      <w:r w:rsidR="00E83C5F">
        <w:t xml:space="preserve">previously </w:t>
      </w:r>
      <w:r>
        <w:t xml:space="preserve">convened </w:t>
      </w:r>
      <w:r w:rsidRPr="00A32F94">
        <w:t xml:space="preserve">at least six </w:t>
      </w:r>
      <w:r>
        <w:t xml:space="preserve">group conferences, </w:t>
      </w:r>
      <w:r w:rsidRPr="00A32F94">
        <w:t xml:space="preserve">or </w:t>
      </w:r>
      <w:r w:rsidR="00992CAF">
        <w:t>(ii) achiev</w:t>
      </w:r>
      <w:r>
        <w:t xml:space="preserve">ed </w:t>
      </w:r>
      <w:r w:rsidRPr="00A32F94">
        <w:t>one year of practice</w:t>
      </w:r>
      <w:r>
        <w:t xml:space="preserve"> in convening group conferencing</w:t>
      </w:r>
      <w:r w:rsidRPr="00D5386D">
        <w:t xml:space="preserve"> – whichever comes </w:t>
      </w:r>
      <w:r>
        <w:t>first;</w:t>
      </w:r>
    </w:p>
    <w:p w14:paraId="7D0E871B" w14:textId="77777777" w:rsidR="00222984" w:rsidRDefault="00222984" w:rsidP="00B31E88">
      <w:pPr>
        <w:pStyle w:val="ListParagraph"/>
        <w:spacing w:before="120" w:after="0" w:line="240" w:lineRule="auto"/>
        <w:ind w:left="709"/>
        <w:jc w:val="both"/>
        <w:rPr>
          <w:b/>
          <w:i/>
        </w:rPr>
      </w:pPr>
      <w:r w:rsidRPr="0046140A">
        <w:rPr>
          <w:b/>
        </w:rPr>
        <w:t>(</w:t>
      </w:r>
      <w:r w:rsidR="00E83C5F">
        <w:rPr>
          <w:b/>
        </w:rPr>
        <w:t xml:space="preserve">Use </w:t>
      </w:r>
      <w:r w:rsidRPr="006371F1">
        <w:rPr>
          <w:b/>
        </w:rPr>
        <w:t>Template 2</w:t>
      </w:r>
      <w:r w:rsidRPr="0046140A">
        <w:rPr>
          <w:b/>
        </w:rPr>
        <w:t>)</w:t>
      </w:r>
      <w:r w:rsidR="00E83C5F">
        <w:rPr>
          <w:b/>
        </w:rPr>
        <w:t xml:space="preserve"> </w:t>
      </w:r>
      <w:r w:rsidRPr="00D5386D">
        <w:rPr>
          <w:b/>
          <w:i/>
        </w:rPr>
        <w:t>STRATEGY-FOCUSED TEMPLATE</w:t>
      </w:r>
    </w:p>
    <w:p w14:paraId="31621630" w14:textId="77777777" w:rsidR="00992CAF" w:rsidRPr="00D5386D" w:rsidRDefault="00992CAF" w:rsidP="00B31E88">
      <w:pPr>
        <w:pStyle w:val="ListParagraph"/>
        <w:spacing w:before="120" w:after="0" w:line="240" w:lineRule="auto"/>
        <w:ind w:left="709"/>
        <w:jc w:val="both"/>
      </w:pPr>
    </w:p>
    <w:p w14:paraId="1AFA0130" w14:textId="77777777" w:rsidR="00222984" w:rsidRPr="00D5386D" w:rsidRDefault="00222984" w:rsidP="00992CAF">
      <w:pPr>
        <w:pStyle w:val="ListParagraph"/>
        <w:numPr>
          <w:ilvl w:val="0"/>
          <w:numId w:val="9"/>
        </w:numPr>
        <w:spacing w:after="0" w:line="240" w:lineRule="auto"/>
        <w:ind w:left="709"/>
        <w:jc w:val="both"/>
      </w:pPr>
      <w:r w:rsidRPr="00D5386D">
        <w:t xml:space="preserve">After </w:t>
      </w:r>
      <w:r>
        <w:rPr>
          <w:i/>
        </w:rPr>
        <w:t xml:space="preserve">having had a conversation </w:t>
      </w:r>
      <w:r w:rsidRPr="00992FC5">
        <w:t>with my line manager</w:t>
      </w:r>
      <w:r w:rsidRPr="00D5386D">
        <w:t xml:space="preserve"> after one year of practice. </w:t>
      </w:r>
    </w:p>
    <w:p w14:paraId="040C4870" w14:textId="77777777" w:rsidR="00992CAF" w:rsidRDefault="00222984" w:rsidP="00992CAF">
      <w:pPr>
        <w:spacing w:after="0" w:line="240" w:lineRule="auto"/>
        <w:ind w:left="709"/>
        <w:jc w:val="both"/>
        <w:rPr>
          <w:b/>
          <w:i/>
        </w:rPr>
      </w:pPr>
      <w:r w:rsidRPr="0046140A">
        <w:rPr>
          <w:b/>
        </w:rPr>
        <w:t>(</w:t>
      </w:r>
      <w:r w:rsidR="00E83C5F">
        <w:rPr>
          <w:b/>
        </w:rPr>
        <w:t xml:space="preserve">Use </w:t>
      </w:r>
      <w:r w:rsidRPr="008E76D4">
        <w:rPr>
          <w:b/>
        </w:rPr>
        <w:t>Template 3</w:t>
      </w:r>
      <w:r w:rsidRPr="0046140A">
        <w:rPr>
          <w:b/>
        </w:rPr>
        <w:t xml:space="preserve">) </w:t>
      </w:r>
      <w:r w:rsidRPr="00D5386D">
        <w:rPr>
          <w:b/>
          <w:i/>
        </w:rPr>
        <w:t>REFLECTIVE PRACTICE TEMPLATE</w:t>
      </w:r>
    </w:p>
    <w:p w14:paraId="6643946D" w14:textId="77777777" w:rsidR="00E83C5F" w:rsidRDefault="00222984" w:rsidP="00992CAF">
      <w:pPr>
        <w:spacing w:after="0" w:line="240" w:lineRule="auto"/>
        <w:ind w:left="709"/>
        <w:jc w:val="both"/>
        <w:rPr>
          <w:i/>
        </w:rPr>
      </w:pPr>
      <w:r w:rsidRPr="0097155A">
        <w:rPr>
          <w:i/>
        </w:rPr>
        <w:t xml:space="preserve">Note: for independent consultants, this reflective practice conversation can be held with a member of the VARJ Assessment committee, as part of the assessment process. </w:t>
      </w:r>
    </w:p>
    <w:p w14:paraId="49A20C16" w14:textId="77777777" w:rsidR="00222984" w:rsidRDefault="00222984" w:rsidP="0097155A">
      <w:pPr>
        <w:numPr>
          <w:ilvl w:val="0"/>
          <w:numId w:val="4"/>
        </w:numPr>
        <w:shd w:val="clear" w:color="auto" w:fill="F2F2F2"/>
        <w:tabs>
          <w:tab w:val="clear" w:pos="720"/>
          <w:tab w:val="num" w:pos="360"/>
        </w:tabs>
        <w:spacing w:after="0"/>
        <w:ind w:left="360" w:right="-505"/>
        <w:jc w:val="both"/>
      </w:pPr>
      <w:r>
        <w:lastRenderedPageBreak/>
        <w:t xml:space="preserve">The following two </w:t>
      </w:r>
      <w:r w:rsidRPr="00A35E0F">
        <w:rPr>
          <w:b/>
          <w:bCs/>
        </w:rPr>
        <w:t>referees</w:t>
      </w:r>
      <w:r>
        <w:t xml:space="preserve"> have agreed to</w:t>
      </w:r>
      <w:r w:rsidRPr="00D5386D">
        <w:t xml:space="preserve"> support my application</w:t>
      </w:r>
      <w:r>
        <w:t>.</w:t>
      </w:r>
    </w:p>
    <w:p w14:paraId="5401D2B6" w14:textId="77777777" w:rsidR="00A35E0F" w:rsidRDefault="00A35E0F" w:rsidP="0097155A">
      <w:pPr>
        <w:spacing w:after="0"/>
        <w:ind w:left="360" w:right="-505"/>
        <w:jc w:val="both"/>
      </w:pPr>
    </w:p>
    <w:p w14:paraId="68B696CF" w14:textId="3718F87E" w:rsidR="00222984" w:rsidRPr="00992FC5" w:rsidRDefault="00222984" w:rsidP="0097155A">
      <w:pPr>
        <w:spacing w:after="0"/>
        <w:ind w:left="360" w:right="-505"/>
        <w:jc w:val="both"/>
      </w:pPr>
      <w:r>
        <w:t xml:space="preserve">They </w:t>
      </w:r>
      <w:r w:rsidR="00E83C5F">
        <w:t>have agreed</w:t>
      </w:r>
      <w:r>
        <w:t xml:space="preserve"> to be contacted by phone or email</w:t>
      </w:r>
      <w:r w:rsidRPr="00D5386D">
        <w:t xml:space="preserve">.  </w:t>
      </w:r>
    </w:p>
    <w:p w14:paraId="3FC475D7" w14:textId="77777777" w:rsidR="00222984" w:rsidRPr="00D5386D" w:rsidRDefault="00222984" w:rsidP="00D5386D">
      <w:pPr>
        <w:spacing w:after="0"/>
        <w:ind w:right="-505"/>
        <w:jc w:val="both"/>
        <w:rPr>
          <w:b/>
        </w:rPr>
      </w:pPr>
      <w:r w:rsidRPr="00D5386D">
        <w:rPr>
          <w:b/>
        </w:rPr>
        <w:t>Referee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42"/>
      </w:tblGrid>
      <w:tr w:rsidR="00222984" w:rsidRPr="00D531B8" w14:paraId="1132E58A" w14:textId="77777777" w:rsidTr="00D531B8">
        <w:tc>
          <w:tcPr>
            <w:tcW w:w="9242" w:type="dxa"/>
          </w:tcPr>
          <w:p w14:paraId="6EE98F7F" w14:textId="77777777" w:rsidR="00222984" w:rsidRPr="00D531B8" w:rsidRDefault="00222984" w:rsidP="00D531B8">
            <w:pPr>
              <w:spacing w:after="0"/>
              <w:jc w:val="both"/>
            </w:pPr>
            <w:r w:rsidRPr="00D531B8">
              <w:t>Name:</w:t>
            </w:r>
          </w:p>
        </w:tc>
      </w:tr>
      <w:tr w:rsidR="00222984" w:rsidRPr="00D531B8" w14:paraId="5949C100" w14:textId="77777777" w:rsidTr="00D531B8">
        <w:tc>
          <w:tcPr>
            <w:tcW w:w="9242" w:type="dxa"/>
          </w:tcPr>
          <w:p w14:paraId="689C8FE9" w14:textId="77777777" w:rsidR="00222984" w:rsidRPr="00D531B8" w:rsidRDefault="00222984" w:rsidP="00D531B8">
            <w:pPr>
              <w:spacing w:after="0"/>
              <w:jc w:val="both"/>
            </w:pPr>
            <w:r w:rsidRPr="00D531B8">
              <w:t>Organisation:</w:t>
            </w:r>
          </w:p>
        </w:tc>
      </w:tr>
      <w:tr w:rsidR="00222984" w:rsidRPr="00D531B8" w14:paraId="639EB158" w14:textId="77777777" w:rsidTr="00D531B8">
        <w:tc>
          <w:tcPr>
            <w:tcW w:w="9242" w:type="dxa"/>
          </w:tcPr>
          <w:p w14:paraId="7D7DF14A" w14:textId="77777777" w:rsidR="00222984" w:rsidRPr="00D531B8" w:rsidRDefault="00222984" w:rsidP="00D531B8">
            <w:pPr>
              <w:spacing w:after="0"/>
              <w:jc w:val="both"/>
            </w:pPr>
            <w:r w:rsidRPr="00D531B8">
              <w:t>Job Title:</w:t>
            </w:r>
          </w:p>
        </w:tc>
      </w:tr>
      <w:tr w:rsidR="00222984" w:rsidRPr="00D531B8" w14:paraId="45A0D6CB" w14:textId="77777777" w:rsidTr="00D531B8">
        <w:tc>
          <w:tcPr>
            <w:tcW w:w="9242" w:type="dxa"/>
          </w:tcPr>
          <w:p w14:paraId="5A067AC6" w14:textId="77777777" w:rsidR="00222984" w:rsidRPr="00D531B8" w:rsidRDefault="00222984" w:rsidP="00D531B8">
            <w:pPr>
              <w:spacing w:after="0"/>
              <w:jc w:val="both"/>
            </w:pPr>
            <w:r w:rsidRPr="00D531B8">
              <w:t>Email:</w:t>
            </w:r>
          </w:p>
        </w:tc>
      </w:tr>
      <w:tr w:rsidR="00222984" w:rsidRPr="00D531B8" w14:paraId="7BD206F8" w14:textId="77777777" w:rsidTr="00D531B8">
        <w:tc>
          <w:tcPr>
            <w:tcW w:w="9242" w:type="dxa"/>
          </w:tcPr>
          <w:p w14:paraId="465D13EB" w14:textId="77777777" w:rsidR="00222984" w:rsidRPr="00D531B8" w:rsidRDefault="00222984" w:rsidP="00D531B8">
            <w:pPr>
              <w:spacing w:after="0"/>
              <w:jc w:val="both"/>
            </w:pPr>
            <w:r w:rsidRPr="00D531B8">
              <w:t>Phone:</w:t>
            </w:r>
          </w:p>
        </w:tc>
      </w:tr>
    </w:tbl>
    <w:p w14:paraId="436247D0" w14:textId="77777777" w:rsidR="00222984" w:rsidRPr="00D5386D" w:rsidRDefault="00222984" w:rsidP="00D5386D">
      <w:pPr>
        <w:spacing w:after="0"/>
        <w:ind w:left="360" w:right="-505"/>
        <w:jc w:val="both"/>
      </w:pPr>
    </w:p>
    <w:p w14:paraId="2C69C9CF" w14:textId="77777777" w:rsidR="00222984" w:rsidRPr="00D5386D" w:rsidRDefault="00222984" w:rsidP="00D5386D">
      <w:pPr>
        <w:spacing w:after="0"/>
        <w:ind w:right="-505"/>
        <w:jc w:val="both"/>
        <w:rPr>
          <w:b/>
        </w:rPr>
      </w:pPr>
      <w:r w:rsidRPr="00D5386D">
        <w:rPr>
          <w:b/>
        </w:rPr>
        <w:t>Referee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42"/>
      </w:tblGrid>
      <w:tr w:rsidR="00222984" w:rsidRPr="00D531B8" w14:paraId="6B69D25D" w14:textId="77777777" w:rsidTr="00D531B8">
        <w:tc>
          <w:tcPr>
            <w:tcW w:w="9242" w:type="dxa"/>
          </w:tcPr>
          <w:p w14:paraId="716FDC78" w14:textId="77777777" w:rsidR="00222984" w:rsidRPr="00D531B8" w:rsidRDefault="00222984" w:rsidP="00D531B8">
            <w:pPr>
              <w:spacing w:after="0"/>
              <w:jc w:val="both"/>
            </w:pPr>
            <w:r w:rsidRPr="00D531B8">
              <w:t>Name:</w:t>
            </w:r>
          </w:p>
        </w:tc>
      </w:tr>
      <w:tr w:rsidR="00222984" w:rsidRPr="00D531B8" w14:paraId="16A9BB44" w14:textId="77777777" w:rsidTr="00D531B8">
        <w:tc>
          <w:tcPr>
            <w:tcW w:w="9242" w:type="dxa"/>
          </w:tcPr>
          <w:p w14:paraId="55B833D8" w14:textId="77777777" w:rsidR="00222984" w:rsidRPr="00D531B8" w:rsidRDefault="00222984" w:rsidP="00D531B8">
            <w:pPr>
              <w:spacing w:after="0"/>
              <w:jc w:val="both"/>
            </w:pPr>
            <w:r w:rsidRPr="00D531B8">
              <w:t>Organisation:</w:t>
            </w:r>
          </w:p>
        </w:tc>
      </w:tr>
      <w:tr w:rsidR="00222984" w:rsidRPr="00D531B8" w14:paraId="776FBECD" w14:textId="77777777" w:rsidTr="00D531B8">
        <w:tc>
          <w:tcPr>
            <w:tcW w:w="9242" w:type="dxa"/>
          </w:tcPr>
          <w:p w14:paraId="0881D25C" w14:textId="77777777" w:rsidR="00222984" w:rsidRPr="00D531B8" w:rsidRDefault="00222984" w:rsidP="00D531B8">
            <w:pPr>
              <w:spacing w:after="0"/>
              <w:jc w:val="both"/>
            </w:pPr>
            <w:r w:rsidRPr="00D531B8">
              <w:t>Job Title:</w:t>
            </w:r>
          </w:p>
        </w:tc>
      </w:tr>
      <w:tr w:rsidR="00222984" w:rsidRPr="00D531B8" w14:paraId="0054D96C" w14:textId="77777777" w:rsidTr="00D531B8">
        <w:tc>
          <w:tcPr>
            <w:tcW w:w="9242" w:type="dxa"/>
          </w:tcPr>
          <w:p w14:paraId="14F7C532" w14:textId="77777777" w:rsidR="00222984" w:rsidRPr="00D531B8" w:rsidRDefault="00222984" w:rsidP="00D531B8">
            <w:pPr>
              <w:spacing w:after="0"/>
              <w:jc w:val="both"/>
            </w:pPr>
            <w:r w:rsidRPr="00D531B8">
              <w:t>Email:</w:t>
            </w:r>
          </w:p>
        </w:tc>
      </w:tr>
      <w:tr w:rsidR="00222984" w:rsidRPr="00D531B8" w14:paraId="0C0E3268" w14:textId="77777777" w:rsidTr="00D531B8">
        <w:tc>
          <w:tcPr>
            <w:tcW w:w="9242" w:type="dxa"/>
          </w:tcPr>
          <w:p w14:paraId="5225B7EF" w14:textId="77777777" w:rsidR="00222984" w:rsidRPr="00D531B8" w:rsidRDefault="00222984" w:rsidP="00D531B8">
            <w:pPr>
              <w:spacing w:after="0"/>
              <w:jc w:val="both"/>
            </w:pPr>
            <w:r w:rsidRPr="00D531B8">
              <w:t>Phone:</w:t>
            </w:r>
          </w:p>
        </w:tc>
      </w:tr>
    </w:tbl>
    <w:p w14:paraId="17B074D5" w14:textId="77777777" w:rsidR="00222984" w:rsidRPr="00D5386D" w:rsidRDefault="00222984" w:rsidP="00A32F94">
      <w:pPr>
        <w:spacing w:after="0"/>
        <w:ind w:right="-505"/>
        <w:jc w:val="both"/>
      </w:pPr>
    </w:p>
    <w:p w14:paraId="677ED9EE" w14:textId="77777777" w:rsidR="00222984" w:rsidRPr="00992FC5" w:rsidRDefault="00222984" w:rsidP="009715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b/>
        </w:rPr>
      </w:pPr>
      <w:r w:rsidRPr="00992FC5">
        <w:rPr>
          <w:b/>
        </w:rPr>
        <w:t>CHECKLIST</w:t>
      </w:r>
    </w:p>
    <w:p w14:paraId="087B7567" w14:textId="77777777" w:rsidR="00222984" w:rsidRPr="00D5386D" w:rsidRDefault="00222984" w:rsidP="009715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</w:pPr>
      <w:r w:rsidRPr="00D5386D">
        <w:t>I have:</w:t>
      </w:r>
    </w:p>
    <w:p w14:paraId="0353A027" w14:textId="77777777" w:rsidR="00222984" w:rsidRPr="00D5386D" w:rsidRDefault="00222984" w:rsidP="0097155A">
      <w:pPr>
        <w:pStyle w:val="ListParagraph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567"/>
        </w:tabs>
        <w:spacing w:after="0"/>
        <w:ind w:left="0" w:firstLine="0"/>
        <w:jc w:val="both"/>
      </w:pPr>
      <w:r w:rsidRPr="00D5386D">
        <w:t>completed appropriate Group Conference convenor training;</w:t>
      </w:r>
    </w:p>
    <w:p w14:paraId="3A33A055" w14:textId="77777777" w:rsidR="00222984" w:rsidRPr="00992FC5" w:rsidRDefault="00222984" w:rsidP="0097155A">
      <w:pPr>
        <w:pStyle w:val="ListParagraph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567"/>
        </w:tabs>
        <w:spacing w:after="0"/>
        <w:ind w:left="0" w:firstLine="0"/>
        <w:jc w:val="both"/>
        <w:rPr>
          <w:rFonts w:cs="Arial"/>
          <w:lang w:eastAsia="en-AU"/>
        </w:rPr>
      </w:pPr>
      <w:r>
        <w:t>nominated two Referees;</w:t>
      </w:r>
    </w:p>
    <w:p w14:paraId="699A9E24" w14:textId="77777777" w:rsidR="00992CAF" w:rsidRPr="00992CAF" w:rsidRDefault="00222984" w:rsidP="0097155A">
      <w:pPr>
        <w:pStyle w:val="ListParagraph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567"/>
        </w:tabs>
        <w:spacing w:after="0"/>
        <w:ind w:left="567" w:hanging="567"/>
        <w:jc w:val="both"/>
        <w:rPr>
          <w:rFonts w:cs="Arial"/>
          <w:lang w:eastAsia="en-AU"/>
        </w:rPr>
      </w:pPr>
      <w:r>
        <w:t>includ</w:t>
      </w:r>
      <w:r w:rsidRPr="00D5386D">
        <w:t xml:space="preserve">ed </w:t>
      </w:r>
      <w:r>
        <w:t xml:space="preserve">with this application </w:t>
      </w:r>
      <w:r w:rsidRPr="00D5386D">
        <w:t>a written summary of each of four struc</w:t>
      </w:r>
      <w:r>
        <w:t xml:space="preserve">tured conversations     </w:t>
      </w:r>
    </w:p>
    <w:p w14:paraId="6BB1C3EF" w14:textId="77777777" w:rsidR="00222984" w:rsidRPr="00992CAF" w:rsidRDefault="00992CAF" w:rsidP="00992C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567"/>
        </w:tabs>
        <w:spacing w:after="0"/>
        <w:jc w:val="both"/>
        <w:rPr>
          <w:rFonts w:cs="Arial"/>
        </w:rPr>
      </w:pPr>
      <w:r>
        <w:t xml:space="preserve">           </w:t>
      </w:r>
      <w:r w:rsidR="00222984">
        <w:t>(</w:t>
      </w:r>
      <w:r w:rsidR="00222984" w:rsidRPr="00992CAF">
        <w:rPr>
          <w:i/>
        </w:rPr>
        <w:t>Templates 1-3</w:t>
      </w:r>
      <w:r w:rsidR="00222984">
        <w:t>)</w:t>
      </w:r>
      <w:r w:rsidR="00222984" w:rsidRPr="00992CAF">
        <w:rPr>
          <w:rFonts w:cs="Arial"/>
        </w:rPr>
        <w:t>;</w:t>
      </w:r>
    </w:p>
    <w:p w14:paraId="1DB6A781" w14:textId="77777777" w:rsidR="00222984" w:rsidRPr="00D5386D" w:rsidRDefault="00222984" w:rsidP="0097155A">
      <w:pPr>
        <w:pStyle w:val="ListParagraph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567"/>
        </w:tabs>
        <w:spacing w:after="0"/>
        <w:ind w:left="0" w:firstLine="0"/>
        <w:jc w:val="both"/>
        <w:rPr>
          <w:rFonts w:cs="Arial"/>
          <w:lang w:eastAsia="en-AU"/>
        </w:rPr>
      </w:pPr>
      <w:r w:rsidRPr="00D5386D">
        <w:t>completed the application form</w:t>
      </w:r>
      <w:r>
        <w:t>;</w:t>
      </w:r>
      <w:r w:rsidRPr="00D5386D">
        <w:t xml:space="preserve"> </w:t>
      </w:r>
    </w:p>
    <w:p w14:paraId="0344C720" w14:textId="77777777" w:rsidR="00222984" w:rsidRDefault="00E83C5F" w:rsidP="0097155A">
      <w:pPr>
        <w:pStyle w:val="ListParagraph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567"/>
        </w:tabs>
        <w:spacing w:after="0"/>
        <w:ind w:left="0" w:firstLine="0"/>
        <w:jc w:val="both"/>
        <w:rPr>
          <w:rFonts w:cs="Arial"/>
          <w:lang w:eastAsia="en-AU"/>
        </w:rPr>
      </w:pPr>
      <w:r>
        <w:t xml:space="preserve">completed </w:t>
      </w:r>
      <w:r w:rsidR="00222984">
        <w:t>p</w:t>
      </w:r>
      <w:r w:rsidR="00222984" w:rsidRPr="00D5386D">
        <w:t>ayment</w:t>
      </w:r>
      <w:r w:rsidR="00222984" w:rsidRPr="00D5386D">
        <w:rPr>
          <w:rFonts w:cs="Arial"/>
          <w:lang w:eastAsia="en-AU"/>
        </w:rPr>
        <w:t xml:space="preserve">. </w:t>
      </w:r>
    </w:p>
    <w:p w14:paraId="0097C024" w14:textId="77777777" w:rsidR="00222984" w:rsidRPr="0097155A" w:rsidRDefault="00222984" w:rsidP="00992FC5">
      <w:pPr>
        <w:pStyle w:val="ListParagraph"/>
        <w:shd w:val="clear" w:color="auto" w:fill="FFFFFF"/>
        <w:spacing w:after="0"/>
        <w:ind w:left="426"/>
        <w:jc w:val="both"/>
        <w:rPr>
          <w:rFonts w:cs="Arial"/>
          <w:sz w:val="16"/>
          <w:szCs w:val="16"/>
          <w:lang w:eastAsia="en-AU"/>
        </w:rPr>
      </w:pPr>
    </w:p>
    <w:p w14:paraId="33151F7A" w14:textId="095E03DD" w:rsidR="00222984" w:rsidRPr="00D5386D" w:rsidRDefault="00222984" w:rsidP="00A35E0F">
      <w:pPr>
        <w:spacing w:after="0"/>
        <w:jc w:val="both"/>
      </w:pPr>
      <w:r w:rsidRPr="00D5386D">
        <w:t>The cost to apply for accreditation is:</w:t>
      </w:r>
      <w:r w:rsidR="00A35E0F">
        <w:t xml:space="preserve">  </w:t>
      </w:r>
      <w:r w:rsidRPr="00D5386D">
        <w:t>$250</w:t>
      </w:r>
      <w:r>
        <w:t xml:space="preserve"> for VARJ members</w:t>
      </w:r>
      <w:r w:rsidRPr="00D5386D">
        <w:t xml:space="preserve">. </w:t>
      </w:r>
    </w:p>
    <w:p w14:paraId="4C6550A1" w14:textId="77777777" w:rsidR="00222984" w:rsidRPr="0097155A" w:rsidRDefault="00222984" w:rsidP="00D5386D">
      <w:pPr>
        <w:spacing w:after="0"/>
        <w:jc w:val="both"/>
        <w:rPr>
          <w:sz w:val="16"/>
          <w:szCs w:val="16"/>
        </w:rPr>
      </w:pPr>
    </w:p>
    <w:p w14:paraId="65D30B00" w14:textId="79D052AC" w:rsidR="00222984" w:rsidRPr="00D5386D" w:rsidRDefault="00222984" w:rsidP="00D5386D">
      <w:pPr>
        <w:shd w:val="clear" w:color="auto" w:fill="F2F2F2"/>
        <w:spacing w:after="0"/>
        <w:jc w:val="both"/>
      </w:pPr>
      <w:r w:rsidRPr="00D5386D">
        <w:t xml:space="preserve">Please make your payment by EFT to </w:t>
      </w:r>
      <w:r w:rsidR="00B13864">
        <w:t>A</w:t>
      </w:r>
      <w:r w:rsidRPr="00D5386D">
        <w:t>ARJ:</w:t>
      </w:r>
    </w:p>
    <w:p w14:paraId="6C59E905" w14:textId="77777777" w:rsidR="00222984" w:rsidRPr="0097155A" w:rsidRDefault="00222984" w:rsidP="00D5386D">
      <w:pPr>
        <w:shd w:val="clear" w:color="auto" w:fill="F2F2F2"/>
        <w:spacing w:after="0"/>
        <w:jc w:val="both"/>
        <w:rPr>
          <w:sz w:val="16"/>
          <w:szCs w:val="16"/>
        </w:rPr>
      </w:pPr>
    </w:p>
    <w:p w14:paraId="504D65D8" w14:textId="4997B2FE" w:rsidR="00222984" w:rsidRPr="00D5386D" w:rsidRDefault="00222984" w:rsidP="00D5386D">
      <w:pPr>
        <w:pStyle w:val="ListParagraph"/>
        <w:numPr>
          <w:ilvl w:val="1"/>
          <w:numId w:val="3"/>
        </w:numPr>
        <w:shd w:val="clear" w:color="auto" w:fill="F2F2F2"/>
        <w:ind w:left="0" w:firstLine="0"/>
        <w:jc w:val="both"/>
      </w:pPr>
      <w:r>
        <w:t>BSB</w:t>
      </w:r>
      <w:r w:rsidRPr="00D5386D">
        <w:t xml:space="preserve">: </w:t>
      </w:r>
      <w:r>
        <w:t xml:space="preserve">                </w:t>
      </w:r>
      <w:r w:rsidRPr="00D5386D">
        <w:t>0</w:t>
      </w:r>
      <w:r w:rsidR="003D298D">
        <w:t>63</w:t>
      </w:r>
      <w:r w:rsidRPr="00D5386D">
        <w:t xml:space="preserve"> </w:t>
      </w:r>
      <w:r w:rsidR="003D298D">
        <w:t>009</w:t>
      </w:r>
    </w:p>
    <w:p w14:paraId="4448E137" w14:textId="2A5C7833" w:rsidR="00222984" w:rsidRPr="00D5386D" w:rsidRDefault="00222984" w:rsidP="00D5386D">
      <w:pPr>
        <w:pStyle w:val="ListParagraph"/>
        <w:numPr>
          <w:ilvl w:val="1"/>
          <w:numId w:val="3"/>
        </w:numPr>
        <w:shd w:val="clear" w:color="auto" w:fill="F2F2F2"/>
        <w:ind w:left="0" w:firstLine="0"/>
        <w:jc w:val="both"/>
        <w:rPr>
          <w:rStyle w:val="text"/>
        </w:rPr>
      </w:pPr>
      <w:r>
        <w:t>Account #</w:t>
      </w:r>
      <w:r w:rsidRPr="00D5386D">
        <w:t xml:space="preserve">: </w:t>
      </w:r>
      <w:r>
        <w:t xml:space="preserve">    </w:t>
      </w:r>
      <w:r w:rsidR="003D298D">
        <w:rPr>
          <w:rStyle w:val="text"/>
        </w:rPr>
        <w:t>1038</w:t>
      </w:r>
      <w:r w:rsidRPr="00D5386D">
        <w:rPr>
          <w:rStyle w:val="text"/>
        </w:rPr>
        <w:t xml:space="preserve"> </w:t>
      </w:r>
      <w:r w:rsidR="003D298D">
        <w:rPr>
          <w:rStyle w:val="text"/>
        </w:rPr>
        <w:t>6269</w:t>
      </w:r>
    </w:p>
    <w:p w14:paraId="3AF4DB57" w14:textId="77777777" w:rsidR="00222984" w:rsidRPr="00D5386D" w:rsidRDefault="00222984" w:rsidP="00D5386D">
      <w:pPr>
        <w:shd w:val="clear" w:color="auto" w:fill="F2F2F2"/>
        <w:jc w:val="both"/>
      </w:pPr>
      <w:r w:rsidRPr="00D5386D">
        <w:t xml:space="preserve">Please </w:t>
      </w:r>
      <w:r w:rsidR="00C24B83">
        <w:t>provide</w:t>
      </w:r>
      <w:r w:rsidR="00B31E88">
        <w:t>,</w:t>
      </w:r>
      <w:r w:rsidR="00C24B83">
        <w:t xml:space="preserve"> as EFT payment details:</w:t>
      </w:r>
      <w:r w:rsidRPr="00D5386D">
        <w:t xml:space="preserve"> &lt;your surname&gt; &amp; the abbreviation “A</w:t>
      </w:r>
      <w:r>
        <w:t>CCRD</w:t>
      </w:r>
      <w:r w:rsidRPr="00D5386D">
        <w:t>”</w:t>
      </w:r>
      <w:r>
        <w:t>.</w:t>
      </w:r>
    </w:p>
    <w:p w14:paraId="5E8F62B5" w14:textId="77777777" w:rsidR="00222984" w:rsidRPr="00D5386D" w:rsidRDefault="00222984" w:rsidP="00D5386D">
      <w:pPr>
        <w:widowControl w:val="0"/>
        <w:jc w:val="both"/>
        <w:rPr>
          <w:kern w:val="28"/>
          <w:sz w:val="24"/>
          <w:szCs w:val="20"/>
          <w:lang w:val="en-US"/>
        </w:rPr>
      </w:pPr>
      <w:r w:rsidRPr="00D5386D">
        <w:rPr>
          <w:b/>
          <w:kern w:val="28"/>
          <w:sz w:val="24"/>
          <w:szCs w:val="20"/>
          <w:lang w:val="en-US"/>
        </w:rPr>
        <w:t>Declaration:</w:t>
      </w:r>
      <w:r w:rsidRPr="00D5386D">
        <w:rPr>
          <w:kern w:val="28"/>
          <w:sz w:val="24"/>
          <w:szCs w:val="20"/>
          <w:lang w:val="en-US"/>
        </w:rPr>
        <w:t xml:space="preserve">  </w:t>
      </w:r>
      <w:r w:rsidRPr="00992FC5">
        <w:rPr>
          <w:kern w:val="28"/>
          <w:lang w:val="en-US"/>
        </w:rPr>
        <w:t>I declare that the information provided in this application is, to the best of my knowledge and understanding, true and correct</w:t>
      </w:r>
    </w:p>
    <w:p w14:paraId="3DCAAC3F" w14:textId="77777777" w:rsidR="00222984" w:rsidRPr="00D5386D" w:rsidRDefault="00222984" w:rsidP="00BA0C3F">
      <w:pPr>
        <w:widowControl w:val="0"/>
        <w:spacing w:after="120"/>
        <w:jc w:val="both"/>
        <w:rPr>
          <w:kern w:val="28"/>
          <w:sz w:val="24"/>
          <w:szCs w:val="20"/>
          <w:lang w:val="en-US"/>
        </w:rPr>
      </w:pPr>
      <w:r w:rsidRPr="00D5386D">
        <w:rPr>
          <w:kern w:val="28"/>
          <w:sz w:val="24"/>
          <w:szCs w:val="20"/>
          <w:lang w:val="en-US"/>
        </w:rPr>
        <w:t>Signature</w:t>
      </w:r>
      <w:r>
        <w:rPr>
          <w:kern w:val="28"/>
          <w:sz w:val="24"/>
          <w:szCs w:val="20"/>
          <w:lang w:val="en-US"/>
        </w:rPr>
        <w:t>:</w:t>
      </w:r>
    </w:p>
    <w:p w14:paraId="233EB558" w14:textId="77777777" w:rsidR="00222984" w:rsidRDefault="00222984" w:rsidP="00BA0C3F">
      <w:pPr>
        <w:widowControl w:val="0"/>
        <w:spacing w:after="120"/>
        <w:jc w:val="both"/>
        <w:rPr>
          <w:kern w:val="28"/>
          <w:sz w:val="24"/>
          <w:szCs w:val="20"/>
          <w:lang w:val="en-US"/>
        </w:rPr>
      </w:pPr>
      <w:r>
        <w:rPr>
          <w:kern w:val="28"/>
          <w:sz w:val="24"/>
          <w:szCs w:val="20"/>
          <w:lang w:val="en-US"/>
        </w:rPr>
        <w:t>__________________________________________________________________________</w:t>
      </w:r>
      <w:r w:rsidR="00B31E88">
        <w:rPr>
          <w:kern w:val="28"/>
          <w:sz w:val="24"/>
          <w:szCs w:val="20"/>
          <w:lang w:val="en-US"/>
        </w:rPr>
        <w:t>_______</w:t>
      </w:r>
    </w:p>
    <w:p w14:paraId="37BFBD3F" w14:textId="77777777" w:rsidR="00222984" w:rsidRDefault="00222984" w:rsidP="00D5386D">
      <w:pPr>
        <w:widowControl w:val="0"/>
        <w:jc w:val="both"/>
        <w:rPr>
          <w:kern w:val="28"/>
          <w:sz w:val="24"/>
          <w:szCs w:val="20"/>
          <w:lang w:val="en-US"/>
        </w:rPr>
      </w:pPr>
      <w:r w:rsidRPr="00D5386D">
        <w:rPr>
          <w:kern w:val="28"/>
          <w:sz w:val="24"/>
          <w:szCs w:val="20"/>
          <w:lang w:val="en-US"/>
        </w:rPr>
        <w:t>Date:</w:t>
      </w:r>
      <w:r>
        <w:rPr>
          <w:kern w:val="28"/>
          <w:sz w:val="24"/>
          <w:szCs w:val="20"/>
          <w:lang w:val="en-US"/>
        </w:rPr>
        <w:t xml:space="preserve"> _____________________________________________________________________</w:t>
      </w:r>
      <w:r w:rsidR="00B31E88">
        <w:rPr>
          <w:kern w:val="28"/>
          <w:sz w:val="24"/>
          <w:szCs w:val="20"/>
          <w:lang w:val="en-US"/>
        </w:rPr>
        <w:t>_______</w:t>
      </w:r>
    </w:p>
    <w:p w14:paraId="51CBF047" w14:textId="4E968292" w:rsidR="00222984" w:rsidRPr="00992FC5" w:rsidRDefault="00222984" w:rsidP="00992FC5">
      <w:pPr>
        <w:shd w:val="clear" w:color="auto" w:fill="F2F2F2"/>
        <w:jc w:val="both"/>
        <w:rPr>
          <w:b/>
          <w:sz w:val="24"/>
          <w:szCs w:val="24"/>
        </w:rPr>
      </w:pPr>
      <w:r w:rsidRPr="00992FC5">
        <w:rPr>
          <w:b/>
          <w:sz w:val="24"/>
          <w:szCs w:val="24"/>
        </w:rPr>
        <w:t>E</w:t>
      </w:r>
      <w:r w:rsidR="00C24B83">
        <w:rPr>
          <w:b/>
          <w:sz w:val="24"/>
          <w:szCs w:val="24"/>
        </w:rPr>
        <w:t>mail completed application form</w:t>
      </w:r>
      <w:r w:rsidRPr="00992FC5">
        <w:rPr>
          <w:b/>
          <w:sz w:val="24"/>
          <w:szCs w:val="24"/>
        </w:rPr>
        <w:t xml:space="preserve"> to:</w:t>
      </w:r>
      <w:r w:rsidR="002C6442" w:rsidRPr="002C6442">
        <w:t xml:space="preserve"> </w:t>
      </w:r>
      <w:hyperlink r:id="rId8" w:history="1">
        <w:r w:rsidR="002C6442" w:rsidRPr="00FA44A7">
          <w:rPr>
            <w:rStyle w:val="Hyperlink"/>
            <w:b/>
            <w:sz w:val="24"/>
            <w:szCs w:val="24"/>
          </w:rPr>
          <w:t>contact@aarj.org.au</w:t>
        </w:r>
      </w:hyperlink>
      <w:r w:rsidR="002C6442">
        <w:rPr>
          <w:b/>
          <w:sz w:val="24"/>
          <w:szCs w:val="24"/>
        </w:rPr>
        <w:t xml:space="preserve"> </w:t>
      </w:r>
    </w:p>
    <w:sectPr w:rsidR="00222984" w:rsidRPr="00992FC5" w:rsidSect="00B31E88"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AEF19C" w14:textId="77777777" w:rsidR="0067091F" w:rsidRDefault="0067091F" w:rsidP="00B31E88">
      <w:pPr>
        <w:spacing w:after="0" w:line="240" w:lineRule="auto"/>
      </w:pPr>
      <w:r>
        <w:separator/>
      </w:r>
    </w:p>
  </w:endnote>
  <w:endnote w:type="continuationSeparator" w:id="0">
    <w:p w14:paraId="628425E4" w14:textId="77777777" w:rsidR="0067091F" w:rsidRDefault="0067091F" w:rsidP="00B31E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541EB7" w14:textId="780157B0" w:rsidR="00B31E88" w:rsidRPr="00B31E88" w:rsidRDefault="00B31E88">
    <w:pPr>
      <w:pStyle w:val="Footer"/>
      <w:jc w:val="center"/>
      <w:rPr>
        <w:caps/>
        <w:noProof/>
      </w:rPr>
    </w:pPr>
    <w:r w:rsidRPr="00B31E88">
      <w:rPr>
        <w:caps/>
      </w:rPr>
      <w:t xml:space="preserve">© </w:t>
    </w:r>
    <w:r w:rsidR="00A35E0F">
      <w:rPr>
        <w:caps/>
      </w:rPr>
      <w:t>A</w:t>
    </w:r>
    <w:r w:rsidRPr="00B31E88">
      <w:rPr>
        <w:caps/>
      </w:rPr>
      <w:t>ARJ 20</w:t>
    </w:r>
    <w:r w:rsidR="00A35E0F">
      <w:rPr>
        <w:caps/>
      </w:rPr>
      <w:t>20</w:t>
    </w:r>
  </w:p>
  <w:p w14:paraId="4B2B24C0" w14:textId="77777777" w:rsidR="00B31E88" w:rsidRDefault="00B31E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DFB895" w14:textId="77777777" w:rsidR="0067091F" w:rsidRDefault="0067091F" w:rsidP="00B31E88">
      <w:pPr>
        <w:spacing w:after="0" w:line="240" w:lineRule="auto"/>
      </w:pPr>
      <w:r>
        <w:separator/>
      </w:r>
    </w:p>
  </w:footnote>
  <w:footnote w:type="continuationSeparator" w:id="0">
    <w:p w14:paraId="3583F933" w14:textId="77777777" w:rsidR="0067091F" w:rsidRDefault="0067091F" w:rsidP="00B31E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E4B4C"/>
    <w:multiLevelType w:val="hybridMultilevel"/>
    <w:tmpl w:val="1BC4A92A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2232D6C"/>
    <w:multiLevelType w:val="hybridMultilevel"/>
    <w:tmpl w:val="7CB24984"/>
    <w:lvl w:ilvl="0" w:tplc="A6D6FEF6">
      <w:numFmt w:val="bullet"/>
      <w:lvlText w:val=""/>
      <w:lvlJc w:val="left"/>
      <w:pPr>
        <w:ind w:left="1080" w:hanging="720"/>
      </w:pPr>
      <w:rPr>
        <w:rFonts w:ascii="Symbol" w:eastAsia="Times New Roman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171152"/>
    <w:multiLevelType w:val="hybridMultilevel"/>
    <w:tmpl w:val="28466246"/>
    <w:lvl w:ilvl="0" w:tplc="86748530">
      <w:start w:val="1"/>
      <w:numFmt w:val="lowerLetter"/>
      <w:lvlText w:val="%1."/>
      <w:lvlJc w:val="left"/>
      <w:pPr>
        <w:ind w:left="1080" w:hanging="72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C8A1F36"/>
    <w:multiLevelType w:val="hybridMultilevel"/>
    <w:tmpl w:val="488462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F55316"/>
    <w:multiLevelType w:val="hybridMultilevel"/>
    <w:tmpl w:val="01CEB7D6"/>
    <w:lvl w:ilvl="0" w:tplc="BA4EBB7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CE496A"/>
    <w:multiLevelType w:val="hybridMultilevel"/>
    <w:tmpl w:val="4B766016"/>
    <w:lvl w:ilvl="0" w:tplc="E6A00C54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6672F2"/>
    <w:multiLevelType w:val="hybridMultilevel"/>
    <w:tmpl w:val="E12C10C0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3C351A"/>
    <w:multiLevelType w:val="hybridMultilevel"/>
    <w:tmpl w:val="E7C4F9EA"/>
    <w:lvl w:ilvl="0" w:tplc="BA4EBB7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E1570C"/>
    <w:multiLevelType w:val="hybridMultilevel"/>
    <w:tmpl w:val="3968B7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086513"/>
    <w:multiLevelType w:val="hybridMultilevel"/>
    <w:tmpl w:val="E35C03DA"/>
    <w:lvl w:ilvl="0" w:tplc="0C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tabs>
          <w:tab w:val="num" w:pos="2340"/>
        </w:tabs>
        <w:ind w:left="2340" w:hanging="36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B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5AF069A1"/>
    <w:multiLevelType w:val="hybridMultilevel"/>
    <w:tmpl w:val="4000C526"/>
    <w:lvl w:ilvl="0" w:tplc="0C090005">
      <w:start w:val="1"/>
      <w:numFmt w:val="bullet"/>
      <w:lvlText w:val=""/>
      <w:lvlJc w:val="left"/>
      <w:pPr>
        <w:ind w:left="1080" w:hanging="72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D32844"/>
    <w:multiLevelType w:val="hybridMultilevel"/>
    <w:tmpl w:val="F1F4BEF0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1574FC"/>
    <w:multiLevelType w:val="hybridMultilevel"/>
    <w:tmpl w:val="8D5A2D68"/>
    <w:lvl w:ilvl="0" w:tplc="0C09001B">
      <w:start w:val="1"/>
      <w:numFmt w:val="lowerRoman"/>
      <w:lvlText w:val="%1."/>
      <w:lvlJc w:val="right"/>
      <w:pPr>
        <w:ind w:left="144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</w:num>
  <w:num w:numId="8">
    <w:abstractNumId w:val="0"/>
  </w:num>
  <w:num w:numId="9">
    <w:abstractNumId w:val="12"/>
  </w:num>
  <w:num w:numId="10">
    <w:abstractNumId w:val="9"/>
  </w:num>
  <w:num w:numId="11">
    <w:abstractNumId w:val="10"/>
  </w:num>
  <w:num w:numId="12">
    <w:abstractNumId w:val="6"/>
  </w:num>
  <w:num w:numId="13">
    <w:abstractNumId w:val="7"/>
  </w:num>
  <w:num w:numId="14">
    <w:abstractNumId w:val="11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52A"/>
    <w:rsid w:val="00037CB0"/>
    <w:rsid w:val="0009238F"/>
    <w:rsid w:val="00097657"/>
    <w:rsid w:val="000D7EDD"/>
    <w:rsid w:val="001A6EF0"/>
    <w:rsid w:val="001B168A"/>
    <w:rsid w:val="00222984"/>
    <w:rsid w:val="00250C84"/>
    <w:rsid w:val="002C6442"/>
    <w:rsid w:val="002E51B0"/>
    <w:rsid w:val="00300965"/>
    <w:rsid w:val="00325322"/>
    <w:rsid w:val="003A22FD"/>
    <w:rsid w:val="003D298D"/>
    <w:rsid w:val="003E7857"/>
    <w:rsid w:val="00432880"/>
    <w:rsid w:val="00456EFA"/>
    <w:rsid w:val="0046140A"/>
    <w:rsid w:val="004B6A21"/>
    <w:rsid w:val="0052315D"/>
    <w:rsid w:val="00596A21"/>
    <w:rsid w:val="005C1CBD"/>
    <w:rsid w:val="005F30BE"/>
    <w:rsid w:val="0060045D"/>
    <w:rsid w:val="006068B0"/>
    <w:rsid w:val="006371F1"/>
    <w:rsid w:val="0067091F"/>
    <w:rsid w:val="0068478C"/>
    <w:rsid w:val="006A650A"/>
    <w:rsid w:val="006C05C3"/>
    <w:rsid w:val="006C25B0"/>
    <w:rsid w:val="006F4B79"/>
    <w:rsid w:val="0078052A"/>
    <w:rsid w:val="00790C74"/>
    <w:rsid w:val="008E76D4"/>
    <w:rsid w:val="009355C6"/>
    <w:rsid w:val="0097155A"/>
    <w:rsid w:val="00992CAF"/>
    <w:rsid w:val="00992FC5"/>
    <w:rsid w:val="009C7896"/>
    <w:rsid w:val="00A32F94"/>
    <w:rsid w:val="00A35E0F"/>
    <w:rsid w:val="00AA2990"/>
    <w:rsid w:val="00AC2A42"/>
    <w:rsid w:val="00AE035F"/>
    <w:rsid w:val="00AE0B00"/>
    <w:rsid w:val="00B13864"/>
    <w:rsid w:val="00B16926"/>
    <w:rsid w:val="00B31E88"/>
    <w:rsid w:val="00BA0C3F"/>
    <w:rsid w:val="00BD101A"/>
    <w:rsid w:val="00C24B83"/>
    <w:rsid w:val="00C4594B"/>
    <w:rsid w:val="00C627EE"/>
    <w:rsid w:val="00C7324C"/>
    <w:rsid w:val="00CA767A"/>
    <w:rsid w:val="00CE1C5C"/>
    <w:rsid w:val="00CE7758"/>
    <w:rsid w:val="00CF0726"/>
    <w:rsid w:val="00D531B8"/>
    <w:rsid w:val="00D5386D"/>
    <w:rsid w:val="00D82383"/>
    <w:rsid w:val="00E15C34"/>
    <w:rsid w:val="00E27554"/>
    <w:rsid w:val="00E32476"/>
    <w:rsid w:val="00E76112"/>
    <w:rsid w:val="00E8291C"/>
    <w:rsid w:val="00E83C5F"/>
    <w:rsid w:val="00EB1200"/>
    <w:rsid w:val="00ED6F6A"/>
    <w:rsid w:val="00F352AE"/>
    <w:rsid w:val="00F8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3338360"/>
  <w15:docId w15:val="{88DEB839-F32C-4FB1-82EB-5F2B63478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6EFA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CE7758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E7758"/>
    <w:rPr>
      <w:rFonts w:ascii="Cambria" w:hAnsi="Cambria" w:cs="Times New Roman"/>
      <w:b/>
      <w:bCs/>
      <w:color w:val="365F91"/>
      <w:sz w:val="28"/>
      <w:szCs w:val="28"/>
    </w:rPr>
  </w:style>
  <w:style w:type="paragraph" w:styleId="Title">
    <w:name w:val="Title"/>
    <w:basedOn w:val="Normal"/>
    <w:next w:val="Normal"/>
    <w:link w:val="TitleChar"/>
    <w:uiPriority w:val="99"/>
    <w:qFormat/>
    <w:rsid w:val="0078052A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  <w:lang w:eastAsia="zh-CN"/>
    </w:rPr>
  </w:style>
  <w:style w:type="character" w:customStyle="1" w:styleId="TitleChar">
    <w:name w:val="Title Char"/>
    <w:basedOn w:val="DefaultParagraphFont"/>
    <w:link w:val="Title"/>
    <w:uiPriority w:val="99"/>
    <w:locked/>
    <w:rsid w:val="0078052A"/>
    <w:rPr>
      <w:rFonts w:ascii="Cambria" w:hAnsi="Cambria" w:cs="Times New Roman"/>
      <w:color w:val="17365D"/>
      <w:spacing w:val="5"/>
      <w:kern w:val="28"/>
      <w:sz w:val="52"/>
      <w:szCs w:val="52"/>
      <w:lang w:eastAsia="zh-CN"/>
    </w:rPr>
  </w:style>
  <w:style w:type="paragraph" w:styleId="ListParagraph">
    <w:name w:val="List Paragraph"/>
    <w:basedOn w:val="Normal"/>
    <w:uiPriority w:val="99"/>
    <w:qFormat/>
    <w:rsid w:val="0078052A"/>
    <w:pPr>
      <w:ind w:left="720"/>
      <w:contextualSpacing/>
    </w:pPr>
    <w:rPr>
      <w:lang w:eastAsia="zh-CN"/>
    </w:rPr>
  </w:style>
  <w:style w:type="table" w:styleId="TableGrid">
    <w:name w:val="Table Grid"/>
    <w:basedOn w:val="TableNormal"/>
    <w:uiPriority w:val="99"/>
    <w:rsid w:val="00AC2A4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">
    <w:name w:val="text"/>
    <w:basedOn w:val="DefaultParagraphFont"/>
    <w:uiPriority w:val="99"/>
    <w:rsid w:val="00D82383"/>
    <w:rPr>
      <w:rFonts w:cs="Times New Roman"/>
    </w:rPr>
  </w:style>
  <w:style w:type="character" w:styleId="Hyperlink">
    <w:name w:val="Hyperlink"/>
    <w:basedOn w:val="DefaultParagraphFont"/>
    <w:uiPriority w:val="99"/>
    <w:rsid w:val="002E51B0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1B168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B168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1B168A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B16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1B168A"/>
    <w:rPr>
      <w:rFonts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1B1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B168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1E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1E88"/>
  </w:style>
  <w:style w:type="paragraph" w:styleId="Footer">
    <w:name w:val="footer"/>
    <w:basedOn w:val="Normal"/>
    <w:link w:val="FooterChar"/>
    <w:uiPriority w:val="99"/>
    <w:unhideWhenUsed/>
    <w:rsid w:val="00B31E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1E88"/>
  </w:style>
  <w:style w:type="character" w:styleId="UnresolvedMention">
    <w:name w:val="Unresolved Mention"/>
    <w:basedOn w:val="DefaultParagraphFont"/>
    <w:uiPriority w:val="99"/>
    <w:semiHidden/>
    <w:unhideWhenUsed/>
    <w:rsid w:val="002C64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3857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5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5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5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5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5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5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5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5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5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5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5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5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5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5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5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5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5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5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5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5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5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5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5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5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5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5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5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5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5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5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5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5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5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5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5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5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857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5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5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5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5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5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5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5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5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5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5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5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5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5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5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5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5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5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5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5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5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5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5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5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5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5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5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5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5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5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5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5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5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5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5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5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@aarj.org.a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750</Words>
  <Characters>5386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 Practices</dc:creator>
  <cp:keywords/>
  <dc:description/>
  <cp:lastModifiedBy>Alikki Vernon</cp:lastModifiedBy>
  <cp:revision>5</cp:revision>
  <cp:lastPrinted>2015-09-03T00:19:00Z</cp:lastPrinted>
  <dcterms:created xsi:type="dcterms:W3CDTF">2020-05-10T07:40:00Z</dcterms:created>
  <dcterms:modified xsi:type="dcterms:W3CDTF">2020-06-07T08:54:00Z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RIMID">
    <vt:lpwstr/>
  </property>
</Properties>
</file>